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DE4E4" w14:textId="77777777"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14:paraId="3EA2D944" w14:textId="77777777"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14:paraId="0875E8C3" w14:textId="77777777"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3605C" w:rsidRPr="0003605C">
        <w:rPr>
          <w:rFonts w:ascii="Times New Roman" w:hAnsi="Times New Roman"/>
          <w:b/>
          <w:szCs w:val="24"/>
        </w:rPr>
        <w:t xml:space="preserve">от </w:t>
      </w:r>
      <w:r w:rsidR="000436BD">
        <w:rPr>
          <w:rFonts w:ascii="Times New Roman" w:hAnsi="Times New Roman"/>
          <w:b/>
          <w:szCs w:val="24"/>
        </w:rPr>
        <w:t>ЗУСЕСИФ</w:t>
      </w:r>
    </w:p>
    <w:p w14:paraId="2E6F3943" w14:textId="77777777" w:rsidR="00961002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7BF4908F" w14:textId="77777777" w:rsidR="00433F05" w:rsidRPr="00BB5DC0" w:rsidRDefault="00433F05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705ABA41" w14:textId="77777777"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63A836A3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47450220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3D6F6994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632387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7FAC338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 w14:paraId="4F64E26A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5C4D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</w:p>
          <w:p w14:paraId="68DBB2BD" w14:textId="77777777" w:rsidR="003F72BF" w:rsidRPr="003F72BF" w:rsidRDefault="003F72B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„</w:t>
            </w:r>
            <w:proofErr w:type="spellStart"/>
            <w:r w:rsidRPr="003F72BF">
              <w:rPr>
                <w:rFonts w:ascii="Times New Roman" w:hAnsi="Times New Roman" w:hint="eastAsia"/>
                <w:b/>
                <w:bCs/>
                <w:szCs w:val="24"/>
                <w:lang w:val="en-US"/>
              </w:rPr>
              <w:t>Е</w:t>
            </w:r>
            <w:r w:rsidRPr="003F72BF">
              <w:rPr>
                <w:rFonts w:ascii="Times New Roman" w:hAnsi="Times New Roman"/>
                <w:b/>
                <w:bCs/>
                <w:szCs w:val="24"/>
                <w:lang w:val="en-US"/>
              </w:rPr>
              <w:t>.</w:t>
            </w:r>
            <w:r w:rsidRPr="003F72BF">
              <w:rPr>
                <w:rFonts w:ascii="Times New Roman" w:hAnsi="Times New Roman" w:hint="eastAsia"/>
                <w:b/>
                <w:bCs/>
                <w:szCs w:val="24"/>
                <w:lang w:val="en-US"/>
              </w:rPr>
              <w:t>Миролио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>“</w:t>
            </w:r>
            <w:r w:rsidRPr="003F72B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Pr="003F72BF">
              <w:rPr>
                <w:rFonts w:ascii="Times New Roman" w:hAnsi="Times New Roman" w:hint="eastAsia"/>
                <w:b/>
                <w:bCs/>
                <w:szCs w:val="24"/>
                <w:lang w:val="en-US"/>
              </w:rPr>
              <w:t>ЕАД</w:t>
            </w:r>
          </w:p>
        </w:tc>
      </w:tr>
      <w:tr w:rsidR="002A730C" w:rsidRPr="002A730C" w14:paraId="029F3C58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C99B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</w:p>
          <w:p w14:paraId="25993BFE" w14:textId="77777777" w:rsidR="002A730C" w:rsidRPr="002A730C" w:rsidRDefault="003F72B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F72BF">
              <w:rPr>
                <w:rFonts w:ascii="Times New Roman" w:hAnsi="Times New Roman" w:hint="eastAsia"/>
                <w:b/>
                <w:bCs/>
                <w:szCs w:val="24"/>
              </w:rPr>
              <w:t>кв</w:t>
            </w:r>
            <w:r w:rsidRPr="003F72BF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E7450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F72BF">
              <w:rPr>
                <w:rFonts w:ascii="Times New Roman" w:hAnsi="Times New Roman" w:hint="eastAsia"/>
                <w:b/>
                <w:bCs/>
                <w:szCs w:val="24"/>
              </w:rPr>
              <w:t>Индустриален</w:t>
            </w:r>
          </w:p>
        </w:tc>
      </w:tr>
      <w:tr w:rsidR="002A730C" w:rsidRPr="002A730C" w14:paraId="233F3F04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31DAB0DF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</w:p>
          <w:p w14:paraId="2DC017A2" w14:textId="77777777" w:rsidR="003F72BF" w:rsidRPr="002A730C" w:rsidRDefault="003F72B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3F72BF">
              <w:rPr>
                <w:rFonts w:ascii="Times New Roman" w:hAnsi="Times New Roman" w:hint="eastAsia"/>
                <w:b/>
                <w:szCs w:val="24"/>
              </w:rPr>
              <w:t>Сливен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3D576A4F" w14:textId="77777777" w:rsidR="002A730C" w:rsidRPr="002A730C" w:rsidRDefault="002A730C" w:rsidP="003F72B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8800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24FA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  <w:p w14:paraId="64156136" w14:textId="77777777" w:rsidR="003F72BF" w:rsidRPr="002A730C" w:rsidRDefault="003F72B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3F72BF">
              <w:rPr>
                <w:rFonts w:ascii="Times New Roman" w:hAnsi="Times New Roman" w:hint="eastAsia"/>
                <w:b/>
                <w:szCs w:val="24"/>
              </w:rPr>
              <w:t>България</w:t>
            </w:r>
          </w:p>
        </w:tc>
      </w:tr>
      <w:tr w:rsidR="002A730C" w:rsidRPr="002A730C" w14:paraId="0C943BC5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4C61539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14:paraId="4CD0D193" w14:textId="77777777" w:rsidR="002A730C" w:rsidRPr="002A730C" w:rsidRDefault="002A730C" w:rsidP="003F72B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3F72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3F72BF" w:rsidRPr="003F72BF">
              <w:rPr>
                <w:rFonts w:ascii="Times New Roman" w:hAnsi="Times New Roman" w:hint="eastAsia"/>
                <w:b/>
                <w:bCs/>
                <w:szCs w:val="24"/>
              </w:rPr>
              <w:t>Таня</w:t>
            </w:r>
            <w:r w:rsidR="003F72BF" w:rsidRPr="003F72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3F72BF" w:rsidRPr="003F72BF">
              <w:rPr>
                <w:rFonts w:ascii="Times New Roman" w:hAnsi="Times New Roman" w:hint="eastAsia"/>
                <w:b/>
                <w:bCs/>
                <w:szCs w:val="24"/>
              </w:rPr>
              <w:t>Динева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C8B3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3F72BF" w:rsidRPr="003F72BF">
              <w:rPr>
                <w:rFonts w:ascii="Times New Roman" w:hAnsi="Times New Roman"/>
                <w:b/>
                <w:szCs w:val="24"/>
              </w:rPr>
              <w:t>044500920</w:t>
            </w:r>
          </w:p>
        </w:tc>
      </w:tr>
      <w:tr w:rsidR="002A730C" w:rsidRPr="002A730C" w14:paraId="7281A081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DC5A5A6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12709ACE" w14:textId="77777777" w:rsidR="002A730C" w:rsidRPr="002A730C" w:rsidRDefault="006305FE" w:rsidP="003F72B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hyperlink r:id="rId8" w:history="1">
              <w:r w:rsidR="003F72BF" w:rsidRPr="00D932CD">
                <w:rPr>
                  <w:rStyle w:val="Hyperlink"/>
                  <w:rFonts w:ascii="Times New Roman" w:hAnsi="Times New Roman"/>
                  <w:b/>
                  <w:szCs w:val="24"/>
                </w:rPr>
                <w:t>Tanya.Dineva@emiroglio.com</w:t>
              </w:r>
            </w:hyperlink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7C56" w14:textId="77777777" w:rsidR="002A730C" w:rsidRPr="003F72B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3F72BF">
              <w:rPr>
                <w:rFonts w:ascii="Times New Roman" w:hAnsi="Times New Roman"/>
                <w:b/>
                <w:szCs w:val="24"/>
              </w:rPr>
              <w:t>:</w:t>
            </w:r>
            <w:r w:rsidR="003F72BF" w:rsidRPr="003F72BF">
              <w:rPr>
                <w:rFonts w:ascii="Times New Roman" w:hAnsi="Times New Roman"/>
                <w:b/>
                <w:szCs w:val="24"/>
              </w:rPr>
              <w:t xml:space="preserve"> 044500731</w:t>
            </w:r>
          </w:p>
        </w:tc>
      </w:tr>
      <w:tr w:rsidR="002A730C" w:rsidRPr="002A730C" w14:paraId="76363B17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725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14:paraId="3CE9F3AE" w14:textId="77777777" w:rsidR="002A730C" w:rsidRPr="002A730C" w:rsidRDefault="003F72BF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Неприложимо</w:t>
            </w:r>
          </w:p>
        </w:tc>
      </w:tr>
    </w:tbl>
    <w:p w14:paraId="1985DC3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F5EE5C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14:paraId="36A2DAEA" w14:textId="77777777"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 w14:paraId="11DFC7C6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51D00" w14:textId="77777777" w:rsidR="002A730C" w:rsidRPr="002A730C" w:rsidRDefault="008A0E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14:paraId="5F26423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59C83C0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14:paraId="71B3F43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D999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6B818BC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63DC899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1E9845F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52C01CB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2F19B2F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07F30FC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12B06C8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153F6157" w14:textId="77777777" w:rsidR="002A730C" w:rsidRPr="002A730C" w:rsidRDefault="008A0E3B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търговска дейност</w:t>
            </w:r>
          </w:p>
          <w:p w14:paraId="3B85FD3B" w14:textId="77777777" w:rsidR="002A730C" w:rsidRDefault="008A0E3B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</w:p>
          <w:p w14:paraId="1E5083DF" w14:textId="77777777" w:rsidR="00433F05" w:rsidRPr="002A730C" w:rsidRDefault="00433F05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433F05">
              <w:rPr>
                <w:rFonts w:ascii="Times New Roman" w:hAnsi="Times New Roman"/>
                <w:szCs w:val="24"/>
              </w:rPr>
              <w:t xml:space="preserve">13.20 </w:t>
            </w:r>
            <w:r w:rsidRPr="00433F05">
              <w:rPr>
                <w:rFonts w:ascii="Times New Roman" w:hAnsi="Times New Roman" w:hint="eastAsia"/>
                <w:szCs w:val="24"/>
              </w:rPr>
              <w:t>Производство</w:t>
            </w:r>
            <w:r w:rsidRPr="00433F05">
              <w:rPr>
                <w:rFonts w:ascii="Times New Roman" w:hAnsi="Times New Roman"/>
                <w:szCs w:val="24"/>
              </w:rPr>
              <w:t xml:space="preserve"> </w:t>
            </w:r>
            <w:r w:rsidRPr="00433F05">
              <w:rPr>
                <w:rFonts w:ascii="Times New Roman" w:hAnsi="Times New Roman" w:hint="eastAsia"/>
                <w:szCs w:val="24"/>
              </w:rPr>
              <w:t>на</w:t>
            </w:r>
            <w:r w:rsidRPr="00433F05">
              <w:rPr>
                <w:rFonts w:ascii="Times New Roman" w:hAnsi="Times New Roman"/>
                <w:szCs w:val="24"/>
              </w:rPr>
              <w:t xml:space="preserve"> </w:t>
            </w:r>
            <w:r w:rsidRPr="00433F05">
              <w:rPr>
                <w:rFonts w:ascii="Times New Roman" w:hAnsi="Times New Roman" w:hint="eastAsia"/>
                <w:szCs w:val="24"/>
              </w:rPr>
              <w:t>тъкани</w:t>
            </w:r>
          </w:p>
        </w:tc>
      </w:tr>
    </w:tbl>
    <w:p w14:paraId="50FFAE87" w14:textId="77777777" w:rsidR="00433F05" w:rsidRDefault="00433F05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BD74256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0C18E08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16A0AC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4C2C8AE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 w14:paraId="60DD66B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7723" w14:textId="77777777"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28BC74E6" w14:textId="77777777"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60906D5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0EB6" w14:textId="77777777"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14:paraId="04D3379C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0AD494C4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1357E4D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DF295D9" w14:textId="77777777" w:rsidR="002A730C" w:rsidRPr="002A730C" w:rsidRDefault="002A730C" w:rsidP="00433F05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="00433F05">
              <w:rPr>
                <w:rFonts w:ascii="Times New Roman" w:hAnsi="Times New Roman"/>
                <w:szCs w:val="24"/>
              </w:rPr>
              <w:t xml:space="preserve">                </w:t>
            </w:r>
            <w:r w:rsidR="00433F05">
              <w:rPr>
                <w:rFonts w:ascii="Times New Roman" w:hAnsi="Times New Roman"/>
                <w:szCs w:val="24"/>
              </w:rPr>
              <w:sym w:font="Wingdings 2" w:char="F052"/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70D6" w14:textId="77777777"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 w14:paraId="25269FF6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185BE092" w14:textId="77777777"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14:paraId="17C311D1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318F2B0F" w14:textId="77777777"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5C73B7C3" w14:textId="77777777"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14:paraId="5E5DA175" w14:textId="77777777"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14:paraId="4907FBBE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14:paraId="525173A0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9CDA588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0154152C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1BCE665" w14:textId="77777777" w:rsidR="00180B3B" w:rsidRDefault="004E4230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14:paraId="16DF6705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137FDDE2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2B6FE5A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7EC92E5C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070471F4" w14:textId="77777777"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0945683" w14:textId="77777777"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65C7B44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95B2B8F" w14:textId="77777777"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79A2CFC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760A2CC1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14:paraId="7F63E71D" w14:textId="77777777" w:rsidR="002A730C" w:rsidRPr="00180B3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3F3E" w14:textId="77777777"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14:paraId="22D5032B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60E753B3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582D405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70C7D10" w14:textId="77777777"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 w14:paraId="67F74EA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55D36F57" w14:textId="77777777"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2B6347A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1AC1A75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123D993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602C6A76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2FD1EA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638D3106" w14:textId="77777777" w:rsidR="002A730C" w:rsidRPr="002A730C" w:rsidRDefault="004E4230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E4230">
              <w:rPr>
                <w:rFonts w:ascii="Times New Roman" w:hAnsi="Times New Roman" w:hint="eastAsia"/>
                <w:szCs w:val="24"/>
              </w:rPr>
              <w:t>гр</w:t>
            </w:r>
            <w:r w:rsidRPr="004E4230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Сливен</w:t>
            </w:r>
            <w:r w:rsidRPr="004E4230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кв</w:t>
            </w:r>
            <w:r w:rsidRPr="004E4230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Индустриален</w:t>
            </w:r>
            <w:r w:rsidRPr="004E4230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площадка</w:t>
            </w:r>
            <w:r w:rsidRPr="004E4230"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„Лана“</w:t>
            </w:r>
          </w:p>
          <w:p w14:paraId="3A9E9CE7" w14:textId="77777777" w:rsidR="002A730C" w:rsidRPr="0088439C" w:rsidRDefault="002A730C" w:rsidP="0088439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88439C">
              <w:rPr>
                <w:rFonts w:ascii="Times New Roman" w:hAnsi="Times New Roman"/>
                <w:b/>
                <w:bCs/>
                <w:szCs w:val="24"/>
                <w:lang w:val="en-US"/>
              </w:rPr>
              <w:t>BG342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2F12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0C78A7A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0BC34FC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5ED7ACE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31000B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 w14:paraId="13F9DE11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254E3" w14:textId="77777777" w:rsidR="002A730C" w:rsidRPr="00A34911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34911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A3491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  <w:r w:rsidR="0088439C" w:rsidRPr="00A34911">
              <w:rPr>
                <w:rFonts w:ascii="Times New Roman" w:hAnsi="Times New Roman"/>
                <w:b/>
                <w:bCs/>
                <w:szCs w:val="24"/>
              </w:rPr>
              <w:t xml:space="preserve">Доставка и въвеждане в експлоатация на технологично оборудване за </w:t>
            </w:r>
            <w:r w:rsidR="009B7446" w:rsidRPr="00A34911">
              <w:rPr>
                <w:rFonts w:ascii="Times New Roman" w:hAnsi="Times New Roman"/>
                <w:b/>
                <w:bCs/>
                <w:szCs w:val="24"/>
              </w:rPr>
              <w:t>„</w:t>
            </w:r>
            <w:proofErr w:type="spellStart"/>
            <w:r w:rsidR="009B7446" w:rsidRPr="00A34911">
              <w:rPr>
                <w:rFonts w:ascii="Times New Roman" w:hAnsi="Times New Roman"/>
                <w:b/>
                <w:bCs/>
                <w:szCs w:val="24"/>
              </w:rPr>
              <w:t>Е.Миролио</w:t>
            </w:r>
            <w:proofErr w:type="spellEnd"/>
            <w:r w:rsidR="009B7446" w:rsidRPr="00A34911">
              <w:rPr>
                <w:rFonts w:ascii="Times New Roman" w:hAnsi="Times New Roman"/>
                <w:b/>
                <w:bCs/>
                <w:szCs w:val="24"/>
              </w:rPr>
              <w:t>“ ЕАД</w:t>
            </w:r>
            <w:r w:rsidR="0088439C" w:rsidRPr="00A34911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proofErr w:type="spellStart"/>
            <w:r w:rsidR="009B7446" w:rsidRPr="00A34911">
              <w:rPr>
                <w:rFonts w:ascii="Times New Roman" w:hAnsi="Times New Roman"/>
                <w:b/>
                <w:bCs/>
                <w:szCs w:val="24"/>
              </w:rPr>
              <w:t>включващo</w:t>
            </w:r>
            <w:proofErr w:type="spellEnd"/>
            <w:r w:rsidR="0088439C" w:rsidRPr="00A3491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29CF3C9E" w14:textId="77777777" w:rsidR="009B7446" w:rsidRPr="00A34911" w:rsidRDefault="00A34911" w:rsidP="00A34911">
            <w:pPr>
              <w:pStyle w:val="ListParagraph"/>
              <w:numPr>
                <w:ilvl w:val="0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34911">
              <w:rPr>
                <w:rFonts w:ascii="Times New Roman" w:hAnsi="Times New Roman"/>
                <w:b/>
                <w:bCs/>
                <w:szCs w:val="24"/>
              </w:rPr>
              <w:t>Инсталация за дигитално щамповане – 1 бр.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bookmarkStart w:id="0" w:name="OLE_LINK16"/>
            <w:bookmarkStart w:id="1" w:name="OLE_LINK17"/>
            <w:r w:rsidRPr="00A34911">
              <w:rPr>
                <w:rFonts w:ascii="Times New Roman" w:hAnsi="Times New Roman"/>
                <w:bCs/>
                <w:szCs w:val="24"/>
              </w:rPr>
              <w:t>състояща се от:</w:t>
            </w:r>
          </w:p>
          <w:p w14:paraId="0E553D10" w14:textId="77777777" w:rsidR="00A34911" w:rsidRDefault="00C45181" w:rsidP="00A34911">
            <w:pPr>
              <w:pStyle w:val="ListParagraph"/>
              <w:numPr>
                <w:ilvl w:val="1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2" w:name="OLE_LINK3"/>
            <w:bookmarkStart w:id="3" w:name="OLE_LINK4"/>
            <w:r>
              <w:rPr>
                <w:rFonts w:ascii="Times New Roman" w:hAnsi="Times New Roman"/>
                <w:b/>
                <w:bCs/>
                <w:szCs w:val="24"/>
              </w:rPr>
              <w:t>Л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иния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подготовка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на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платове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преносен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печат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с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плот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 2600/2400 </w:t>
            </w:r>
            <w:r w:rsidRPr="00A34911">
              <w:rPr>
                <w:rFonts w:ascii="Times New Roman" w:hAnsi="Times New Roman" w:hint="eastAsia"/>
                <w:b/>
                <w:bCs/>
                <w:szCs w:val="24"/>
              </w:rPr>
              <w:t>мм</w:t>
            </w:r>
            <w:bookmarkEnd w:id="2"/>
            <w:bookmarkEnd w:id="3"/>
          </w:p>
          <w:p w14:paraId="7714431C" w14:textId="77777777" w:rsidR="00C45181" w:rsidRDefault="00C45181" w:rsidP="00C45181">
            <w:pPr>
              <w:pStyle w:val="ListParagraph"/>
              <w:numPr>
                <w:ilvl w:val="1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4" w:name="OLE_LINK12"/>
            <w:bookmarkStart w:id="5" w:name="OLE_LINK13"/>
            <w:r>
              <w:rPr>
                <w:rFonts w:ascii="Times New Roman" w:hAnsi="Times New Roman"/>
                <w:b/>
                <w:bCs/>
                <w:szCs w:val="24"/>
              </w:rPr>
              <w:t>М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ашина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мастилено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струен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печат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на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дисперсни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багрила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върху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хартиен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носител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преносен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печат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чрез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сублимация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върху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текстилни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подложки</w:t>
            </w:r>
            <w:bookmarkEnd w:id="4"/>
            <w:bookmarkEnd w:id="5"/>
          </w:p>
          <w:p w14:paraId="5F5F8121" w14:textId="77777777" w:rsidR="00C45181" w:rsidRDefault="00C45181" w:rsidP="00C45181">
            <w:pPr>
              <w:pStyle w:val="ListParagraph"/>
              <w:numPr>
                <w:ilvl w:val="1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6" w:name="OLE_LINK14"/>
            <w:r>
              <w:rPr>
                <w:rFonts w:ascii="Times New Roman" w:hAnsi="Times New Roman"/>
                <w:b/>
                <w:bCs/>
                <w:szCs w:val="24"/>
              </w:rPr>
              <w:t>М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ашина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продължително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декатиране</w:t>
            </w:r>
            <w:proofErr w:type="spellEnd"/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под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налягане</w:t>
            </w:r>
            <w:bookmarkEnd w:id="6"/>
          </w:p>
          <w:p w14:paraId="6DE9C7D8" w14:textId="77777777" w:rsidR="00C45181" w:rsidRPr="00C45181" w:rsidRDefault="00C45181" w:rsidP="00C45181">
            <w:pPr>
              <w:pStyle w:val="ListParagraph"/>
              <w:numPr>
                <w:ilvl w:val="1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7" w:name="OLE_LINK15"/>
            <w:r>
              <w:rPr>
                <w:rFonts w:ascii="Times New Roman" w:hAnsi="Times New Roman"/>
                <w:b/>
                <w:bCs/>
                <w:szCs w:val="24"/>
              </w:rPr>
              <w:t>Л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иния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качествен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контрол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и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цехов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транспорт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на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печатани</w:t>
            </w:r>
            <w:r w:rsidRPr="00C4518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45181">
              <w:rPr>
                <w:rFonts w:ascii="Times New Roman" w:hAnsi="Times New Roman" w:hint="eastAsia"/>
                <w:b/>
                <w:bCs/>
                <w:szCs w:val="24"/>
              </w:rPr>
              <w:t>платове</w:t>
            </w:r>
            <w:bookmarkEnd w:id="7"/>
            <w:bookmarkEnd w:id="0"/>
            <w:bookmarkEnd w:id="1"/>
          </w:p>
          <w:p w14:paraId="3CA4A926" w14:textId="77777777" w:rsidR="002A730C" w:rsidRPr="00A34911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 w14:paraId="28D762B9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C8DBAF" w14:textId="77777777"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7BA0BA89" w14:textId="77777777"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  <w:p w14:paraId="6021249C" w14:textId="77777777" w:rsidR="00217E87" w:rsidRDefault="00217E87" w:rsidP="00217E87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17E87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 w:rsidRPr="00217E87">
              <w:rPr>
                <w:rFonts w:ascii="Times New Roman" w:hAnsi="Times New Roman" w:hint="eastAsia"/>
                <w:bCs/>
                <w:szCs w:val="24"/>
              </w:rPr>
              <w:t>Машини</w:t>
            </w:r>
            <w:r w:rsidRPr="00217E87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17E87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217E87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17E87">
              <w:rPr>
                <w:rFonts w:ascii="Times New Roman" w:hAnsi="Times New Roman" w:hint="eastAsia"/>
                <w:bCs/>
                <w:szCs w:val="24"/>
              </w:rPr>
              <w:t>щамповане</w:t>
            </w:r>
          </w:p>
          <w:p w14:paraId="728664D6" w14:textId="77777777" w:rsidR="00217E87" w:rsidRPr="00217E87" w:rsidRDefault="00217E87" w:rsidP="00217E87">
            <w:pPr>
              <w:autoSpaceDE w:val="0"/>
              <w:snapToGrid w:val="0"/>
              <w:ind w:left="360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 w14:paraId="1ADE173B" w14:textId="77777777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2C25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4F003F">
              <w:rPr>
                <w:rFonts w:ascii="Times New Roman" w:hAnsi="Times New Roman"/>
                <w:b/>
                <w:szCs w:val="24"/>
              </w:rPr>
              <w:sym w:font="Wingdings 2" w:char="F052"/>
            </w:r>
            <w:r w:rsidR="004F003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14:paraId="30F1789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3AABD09C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14:paraId="6C6EBA6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 w14:paraId="0CBE057B" w14:textId="77777777">
              <w:tc>
                <w:tcPr>
                  <w:tcW w:w="3562" w:type="dxa"/>
                </w:tcPr>
                <w:p w14:paraId="6EF1D110" w14:textId="77777777"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4DEE5650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4B720C82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7156C212" w14:textId="77777777" w:rsidR="002A730C" w:rsidRPr="001D7CF0" w:rsidRDefault="002A730C" w:rsidP="004F003F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  <w:r w:rsidR="004F003F">
                    <w:rPr>
                      <w:rFonts w:ascii="Times New Roman" w:hAnsi="Times New Roman"/>
                      <w:bCs/>
                      <w:szCs w:val="24"/>
                    </w:rPr>
                    <w:t xml:space="preserve"> </w:t>
                  </w:r>
                  <w:r w:rsidR="004F003F">
                    <w:rPr>
                      <w:rFonts w:ascii="Times New Roman" w:hAnsi="Times New Roman"/>
                      <w:szCs w:val="24"/>
                    </w:rPr>
                    <w:sym w:font="Wingdings 2" w:char="F052"/>
                  </w:r>
                </w:p>
              </w:tc>
              <w:tc>
                <w:tcPr>
                  <w:tcW w:w="2843" w:type="dxa"/>
                </w:tcPr>
                <w:p w14:paraId="28602D7E" w14:textId="77777777" w:rsidR="002A730C" w:rsidRPr="001D7CF0" w:rsidRDefault="002A730C" w:rsidP="004F003F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  <w:r w:rsidR="004F003F">
                    <w:rPr>
                      <w:rFonts w:ascii="Times New Roman" w:hAnsi="Times New Roman"/>
                      <w:bCs/>
                      <w:szCs w:val="24"/>
                    </w:rPr>
                    <w:t xml:space="preserve"> </w:t>
                  </w: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70E4F6D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552E01C8" w14:textId="77777777"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61073D35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6DC3F524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 w14:paraId="665DAFD8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4C95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4DA6B630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FA822E9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0894">
              <w:rPr>
                <w:rFonts w:ascii="Times New Roman" w:hAnsi="Times New Roman"/>
                <w:b/>
                <w:bCs/>
                <w:szCs w:val="24"/>
              </w:rPr>
              <w:t>Обособена позиция 1:</w:t>
            </w:r>
          </w:p>
          <w:p w14:paraId="40500575" w14:textId="77777777" w:rsidR="00C35C8D" w:rsidRPr="008F0894" w:rsidRDefault="00C35C8D" w:rsidP="00C35C8D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C35C8D">
              <w:rPr>
                <w:rFonts w:ascii="Times New Roman" w:hAnsi="Times New Roman" w:hint="eastAsia"/>
                <w:bCs/>
                <w:szCs w:val="24"/>
              </w:rPr>
              <w:t>Линия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подготовка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на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платове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преносен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печат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с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плот</w:t>
            </w:r>
            <w:r w:rsidRPr="00C35C8D">
              <w:rPr>
                <w:rFonts w:ascii="Times New Roman" w:hAnsi="Times New Roman"/>
                <w:bCs/>
                <w:szCs w:val="24"/>
              </w:rPr>
              <w:t xml:space="preserve"> 2600/2400 </w:t>
            </w:r>
            <w:r w:rsidRPr="00C35C8D">
              <w:rPr>
                <w:rFonts w:ascii="Times New Roman" w:hAnsi="Times New Roman" w:hint="eastAsia"/>
                <w:bCs/>
                <w:szCs w:val="24"/>
              </w:rPr>
              <w:t>мм</w:t>
            </w:r>
            <w:r w:rsidRPr="008F0894"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14:paraId="58EE37EA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0894">
              <w:rPr>
                <w:rFonts w:ascii="Times New Roman" w:hAnsi="Times New Roman"/>
                <w:b/>
                <w:bCs/>
                <w:szCs w:val="24"/>
              </w:rPr>
              <w:t>Обособена позиция 2:</w:t>
            </w:r>
          </w:p>
          <w:p w14:paraId="45E3E0C0" w14:textId="77777777" w:rsidR="00C35C8D" w:rsidRPr="008F0894" w:rsidRDefault="00781A32" w:rsidP="00781A32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81A32">
              <w:rPr>
                <w:rFonts w:ascii="Times New Roman" w:hAnsi="Times New Roman" w:hint="eastAsia"/>
                <w:bCs/>
                <w:szCs w:val="24"/>
              </w:rPr>
              <w:t>Машина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мастилено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струен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печат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на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дисперсни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багрила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върху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хартиен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носител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преносен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печат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чрез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сублимация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върху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текстилни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подложки</w:t>
            </w:r>
            <w:r w:rsidR="00C35C8D" w:rsidRPr="008F0894"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14:paraId="5232104C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0894">
              <w:rPr>
                <w:rFonts w:ascii="Times New Roman" w:hAnsi="Times New Roman"/>
                <w:b/>
                <w:bCs/>
                <w:szCs w:val="24"/>
              </w:rPr>
              <w:t>Обособена позиция 3:</w:t>
            </w:r>
          </w:p>
          <w:p w14:paraId="65A818B0" w14:textId="77777777" w:rsidR="00C35C8D" w:rsidRPr="008F0894" w:rsidRDefault="00781A32" w:rsidP="00781A32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81A32">
              <w:rPr>
                <w:rFonts w:ascii="Times New Roman" w:hAnsi="Times New Roman" w:hint="eastAsia"/>
                <w:bCs/>
                <w:szCs w:val="24"/>
              </w:rPr>
              <w:t>Машина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продължително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781A32">
              <w:rPr>
                <w:rFonts w:ascii="Times New Roman" w:hAnsi="Times New Roman" w:hint="eastAsia"/>
                <w:bCs/>
                <w:szCs w:val="24"/>
              </w:rPr>
              <w:t>декатиране</w:t>
            </w:r>
            <w:proofErr w:type="spellEnd"/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под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налягане</w:t>
            </w:r>
            <w:r w:rsidR="00C35C8D" w:rsidRPr="008F0894"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14:paraId="7CC7F30C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0894">
              <w:rPr>
                <w:rFonts w:ascii="Times New Roman" w:hAnsi="Times New Roman"/>
                <w:b/>
                <w:bCs/>
                <w:szCs w:val="24"/>
              </w:rPr>
              <w:t>Обособена позиция 4:</w:t>
            </w:r>
          </w:p>
          <w:p w14:paraId="1DC40EC5" w14:textId="77777777" w:rsidR="00781A32" w:rsidRPr="00781A32" w:rsidRDefault="00781A32" w:rsidP="006E51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szCs w:val="24"/>
              </w:rPr>
            </w:pPr>
            <w:r w:rsidRPr="00781A32">
              <w:rPr>
                <w:rFonts w:ascii="Times New Roman" w:hAnsi="Times New Roman" w:hint="eastAsia"/>
                <w:bCs/>
                <w:szCs w:val="24"/>
              </w:rPr>
              <w:t>Линия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качествен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контрол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и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цехов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транспорт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на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печатани</w:t>
            </w:r>
            <w:r w:rsidRPr="00781A3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81A32">
              <w:rPr>
                <w:rFonts w:ascii="Times New Roman" w:hAnsi="Times New Roman" w:hint="eastAsia"/>
                <w:bCs/>
                <w:szCs w:val="24"/>
              </w:rPr>
              <w:t>платове</w:t>
            </w:r>
            <w:r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14:paraId="05775557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E119FCE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8F0894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8F0894">
              <w:rPr>
                <w:rFonts w:ascii="Times New Roman" w:hAnsi="Times New Roman"/>
                <w:i/>
                <w:szCs w:val="24"/>
              </w:rPr>
              <w:t>(к</w:t>
            </w:r>
            <w:r w:rsidRPr="008F0894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152C7A54" w14:textId="77777777" w:rsidR="002A730C" w:rsidRPr="002A730C" w:rsidRDefault="00C35C8D" w:rsidP="000B63A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0894">
              <w:rPr>
                <w:rFonts w:ascii="Times New Roman" w:hAnsi="Times New Roman"/>
                <w:szCs w:val="24"/>
              </w:rPr>
              <w:t>(</w:t>
            </w:r>
            <w:r w:rsidRPr="008F0894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8F0894">
              <w:rPr>
                <w:rFonts w:ascii="Times New Roman" w:hAnsi="Times New Roman"/>
                <w:szCs w:val="24"/>
              </w:rPr>
              <w:t xml:space="preserve">): </w:t>
            </w:r>
            <w:r w:rsidR="000B63AD">
              <w:rPr>
                <w:rFonts w:ascii="Times New Roman" w:hAnsi="Times New Roman"/>
                <w:szCs w:val="24"/>
              </w:rPr>
              <w:t>5 000 000</w:t>
            </w:r>
            <w:r w:rsidRPr="008F0894">
              <w:rPr>
                <w:rFonts w:ascii="Times New Roman" w:hAnsi="Times New Roman"/>
                <w:szCs w:val="24"/>
              </w:rPr>
              <w:t xml:space="preserve">,00 </w:t>
            </w:r>
          </w:p>
        </w:tc>
      </w:tr>
    </w:tbl>
    <w:p w14:paraId="332FEEA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0E42A54" w14:textId="77777777"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C38BD4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07C2CBD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 w14:paraId="33400740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3295C" w14:textId="77777777" w:rsidR="000B63AD" w:rsidRPr="000B63AD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63AD">
              <w:rPr>
                <w:rFonts w:ascii="Times New Roman" w:hAnsi="Times New Roman" w:hint="eastAsia"/>
                <w:szCs w:val="24"/>
              </w:rPr>
              <w:t>Срок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за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изпълнение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в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календарни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дни</w:t>
            </w:r>
            <w:r w:rsidRPr="000B63AD">
              <w:rPr>
                <w:rFonts w:ascii="Times New Roman" w:hAnsi="Times New Roman"/>
                <w:szCs w:val="24"/>
              </w:rPr>
              <w:t>:</w:t>
            </w:r>
          </w:p>
          <w:p w14:paraId="15268CFC" w14:textId="77777777" w:rsidR="000B63AD" w:rsidRPr="002402D1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63AD">
              <w:rPr>
                <w:rFonts w:ascii="Times New Roman" w:hAnsi="Times New Roman"/>
                <w:szCs w:val="24"/>
              </w:rPr>
              <w:t>-</w:t>
            </w:r>
            <w:r w:rsidRPr="000B63AD">
              <w:rPr>
                <w:rFonts w:ascii="Times New Roman" w:hAnsi="Times New Roman"/>
                <w:szCs w:val="24"/>
              </w:rPr>
              <w:tab/>
            </w:r>
            <w:r w:rsidRPr="000B63AD">
              <w:rPr>
                <w:rFonts w:ascii="Times New Roman" w:hAnsi="Times New Roman" w:hint="eastAsia"/>
                <w:szCs w:val="24"/>
              </w:rPr>
              <w:t>Обособена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позиция</w:t>
            </w:r>
            <w:r w:rsidRPr="002402D1">
              <w:rPr>
                <w:rFonts w:ascii="Times New Roman" w:hAnsi="Times New Roman"/>
                <w:szCs w:val="24"/>
              </w:rPr>
              <w:t xml:space="preserve"> 1: </w:t>
            </w:r>
            <w:r w:rsidR="00870933" w:rsidRPr="002402D1">
              <w:rPr>
                <w:rFonts w:ascii="Times New Roman" w:hAnsi="Times New Roman"/>
                <w:szCs w:val="24"/>
                <w:lang w:val="en-US"/>
              </w:rPr>
              <w:t xml:space="preserve">150 </w:t>
            </w:r>
            <w:r w:rsidR="00870933" w:rsidRPr="002402D1">
              <w:rPr>
                <w:rFonts w:ascii="Times New Roman" w:hAnsi="Times New Roman"/>
                <w:szCs w:val="24"/>
              </w:rPr>
              <w:t>дни</w:t>
            </w:r>
            <w:r w:rsidRPr="002402D1">
              <w:rPr>
                <w:rFonts w:ascii="Times New Roman" w:hAnsi="Times New Roman"/>
                <w:szCs w:val="24"/>
              </w:rPr>
              <w:t xml:space="preserve"> (</w:t>
            </w:r>
            <w:r w:rsidRPr="002402D1">
              <w:rPr>
                <w:rFonts w:ascii="Times New Roman" w:hAnsi="Times New Roman" w:hint="eastAsia"/>
                <w:szCs w:val="24"/>
              </w:rPr>
              <w:t>от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сключване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на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договора</w:t>
            </w:r>
            <w:r w:rsidRPr="002402D1">
              <w:rPr>
                <w:rFonts w:ascii="Times New Roman" w:hAnsi="Times New Roman"/>
                <w:szCs w:val="24"/>
              </w:rPr>
              <w:t>)</w:t>
            </w:r>
          </w:p>
          <w:p w14:paraId="02FB5BDE" w14:textId="77777777" w:rsidR="000B63AD" w:rsidRPr="002402D1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402D1">
              <w:rPr>
                <w:rFonts w:ascii="Times New Roman" w:hAnsi="Times New Roman"/>
                <w:szCs w:val="24"/>
              </w:rPr>
              <w:t>-</w:t>
            </w:r>
            <w:r w:rsidRPr="002402D1">
              <w:rPr>
                <w:rFonts w:ascii="Times New Roman" w:hAnsi="Times New Roman"/>
                <w:szCs w:val="24"/>
              </w:rPr>
              <w:tab/>
            </w:r>
            <w:r w:rsidRPr="002402D1">
              <w:rPr>
                <w:rFonts w:ascii="Times New Roman" w:hAnsi="Times New Roman" w:hint="eastAsia"/>
                <w:szCs w:val="24"/>
              </w:rPr>
              <w:t>Обособена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позиция</w:t>
            </w:r>
            <w:r w:rsidRPr="002402D1">
              <w:rPr>
                <w:rFonts w:ascii="Times New Roman" w:hAnsi="Times New Roman"/>
                <w:szCs w:val="24"/>
              </w:rPr>
              <w:t xml:space="preserve"> 2: </w:t>
            </w:r>
            <w:r w:rsidR="00870933" w:rsidRPr="002402D1">
              <w:rPr>
                <w:rFonts w:ascii="Times New Roman" w:hAnsi="Times New Roman"/>
                <w:szCs w:val="24"/>
              </w:rPr>
              <w:t>60 дни</w:t>
            </w:r>
            <w:r w:rsidRPr="002402D1">
              <w:rPr>
                <w:rFonts w:ascii="Times New Roman" w:hAnsi="Times New Roman"/>
                <w:szCs w:val="24"/>
              </w:rPr>
              <w:t xml:space="preserve"> (</w:t>
            </w:r>
            <w:r w:rsidRPr="002402D1">
              <w:rPr>
                <w:rFonts w:ascii="Times New Roman" w:hAnsi="Times New Roman" w:hint="eastAsia"/>
                <w:szCs w:val="24"/>
              </w:rPr>
              <w:t>от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сключване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на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договора</w:t>
            </w:r>
            <w:r w:rsidRPr="002402D1">
              <w:rPr>
                <w:rFonts w:ascii="Times New Roman" w:hAnsi="Times New Roman"/>
                <w:szCs w:val="24"/>
              </w:rPr>
              <w:t>)</w:t>
            </w:r>
          </w:p>
          <w:p w14:paraId="00000F98" w14:textId="77777777" w:rsidR="000B63AD" w:rsidRPr="002402D1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402D1">
              <w:rPr>
                <w:rFonts w:ascii="Times New Roman" w:hAnsi="Times New Roman"/>
                <w:szCs w:val="24"/>
              </w:rPr>
              <w:t>-</w:t>
            </w:r>
            <w:r w:rsidRPr="002402D1">
              <w:rPr>
                <w:rFonts w:ascii="Times New Roman" w:hAnsi="Times New Roman"/>
                <w:szCs w:val="24"/>
              </w:rPr>
              <w:tab/>
            </w:r>
            <w:r w:rsidRPr="002402D1">
              <w:rPr>
                <w:rFonts w:ascii="Times New Roman" w:hAnsi="Times New Roman" w:hint="eastAsia"/>
                <w:szCs w:val="24"/>
              </w:rPr>
              <w:t>Обособена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позиция</w:t>
            </w:r>
            <w:r w:rsidRPr="002402D1">
              <w:rPr>
                <w:rFonts w:ascii="Times New Roman" w:hAnsi="Times New Roman"/>
                <w:szCs w:val="24"/>
              </w:rPr>
              <w:t xml:space="preserve"> 3: </w:t>
            </w:r>
            <w:r w:rsidR="00870933" w:rsidRPr="002402D1">
              <w:rPr>
                <w:rFonts w:ascii="Times New Roman" w:hAnsi="Times New Roman"/>
                <w:szCs w:val="24"/>
              </w:rPr>
              <w:t>120 дни</w:t>
            </w:r>
            <w:r w:rsidRPr="002402D1">
              <w:rPr>
                <w:rFonts w:ascii="Times New Roman" w:hAnsi="Times New Roman"/>
                <w:szCs w:val="24"/>
              </w:rPr>
              <w:t xml:space="preserve"> (</w:t>
            </w:r>
            <w:r w:rsidRPr="002402D1">
              <w:rPr>
                <w:rFonts w:ascii="Times New Roman" w:hAnsi="Times New Roman" w:hint="eastAsia"/>
                <w:szCs w:val="24"/>
              </w:rPr>
              <w:t>от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сключване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на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договора</w:t>
            </w:r>
            <w:r w:rsidRPr="002402D1">
              <w:rPr>
                <w:rFonts w:ascii="Times New Roman" w:hAnsi="Times New Roman"/>
                <w:szCs w:val="24"/>
              </w:rPr>
              <w:t>)</w:t>
            </w:r>
          </w:p>
          <w:p w14:paraId="1D62F9B0" w14:textId="77777777" w:rsidR="000B63AD" w:rsidRPr="000B63AD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402D1">
              <w:rPr>
                <w:rFonts w:ascii="Times New Roman" w:hAnsi="Times New Roman"/>
                <w:szCs w:val="24"/>
              </w:rPr>
              <w:t>-</w:t>
            </w:r>
            <w:r w:rsidRPr="002402D1">
              <w:rPr>
                <w:rFonts w:ascii="Times New Roman" w:hAnsi="Times New Roman"/>
                <w:szCs w:val="24"/>
              </w:rPr>
              <w:tab/>
            </w:r>
            <w:r w:rsidRPr="002402D1">
              <w:rPr>
                <w:rFonts w:ascii="Times New Roman" w:hAnsi="Times New Roman" w:hint="eastAsia"/>
                <w:szCs w:val="24"/>
              </w:rPr>
              <w:t>Обособена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 w:hint="eastAsia"/>
                <w:szCs w:val="24"/>
              </w:rPr>
              <w:t>позиция</w:t>
            </w:r>
            <w:r w:rsidRPr="002402D1">
              <w:rPr>
                <w:rFonts w:ascii="Times New Roman" w:hAnsi="Times New Roman"/>
                <w:szCs w:val="24"/>
              </w:rPr>
              <w:t xml:space="preserve"> 4: </w:t>
            </w:r>
            <w:r w:rsidR="00870933" w:rsidRPr="002402D1">
              <w:rPr>
                <w:rFonts w:ascii="Times New Roman" w:hAnsi="Times New Roman"/>
                <w:szCs w:val="24"/>
              </w:rPr>
              <w:t>150 дни</w:t>
            </w:r>
            <w:r w:rsidRPr="000B63AD">
              <w:rPr>
                <w:rFonts w:ascii="Times New Roman" w:hAnsi="Times New Roman"/>
                <w:szCs w:val="24"/>
              </w:rPr>
              <w:t xml:space="preserve"> (</w:t>
            </w:r>
            <w:r w:rsidRPr="000B63AD">
              <w:rPr>
                <w:rFonts w:ascii="Times New Roman" w:hAnsi="Times New Roman" w:hint="eastAsia"/>
                <w:szCs w:val="24"/>
              </w:rPr>
              <w:t>от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сключване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договора</w:t>
            </w:r>
            <w:r w:rsidRPr="000B63AD">
              <w:rPr>
                <w:rFonts w:ascii="Times New Roman" w:hAnsi="Times New Roman"/>
                <w:szCs w:val="24"/>
              </w:rPr>
              <w:t>)</w:t>
            </w:r>
          </w:p>
          <w:p w14:paraId="791199A3" w14:textId="77777777" w:rsidR="009F6199" w:rsidRPr="002A730C" w:rsidRDefault="000B63AD" w:rsidP="000B63A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B63AD">
              <w:rPr>
                <w:rFonts w:ascii="Times New Roman" w:hAnsi="Times New Roman" w:hint="eastAsia"/>
                <w:szCs w:val="24"/>
              </w:rPr>
              <w:t>но</w:t>
            </w:r>
            <w:r w:rsidRPr="000B63AD">
              <w:rPr>
                <w:rFonts w:ascii="Times New Roman" w:hAnsi="Times New Roman"/>
                <w:szCs w:val="24"/>
              </w:rPr>
              <w:t xml:space="preserve"> (</w:t>
            </w:r>
            <w:r w:rsidRPr="000B63AD">
              <w:rPr>
                <w:rFonts w:ascii="Times New Roman" w:hAnsi="Times New Roman" w:hint="eastAsia"/>
                <w:szCs w:val="24"/>
              </w:rPr>
              <w:t>за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всяка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обособена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позиция</w:t>
            </w:r>
            <w:r w:rsidRPr="000B63AD">
              <w:rPr>
                <w:rFonts w:ascii="Times New Roman" w:hAnsi="Times New Roman"/>
                <w:szCs w:val="24"/>
              </w:rPr>
              <w:t xml:space="preserve">) </w:t>
            </w:r>
            <w:r w:rsidRPr="000B63AD">
              <w:rPr>
                <w:rFonts w:ascii="Times New Roman" w:hAnsi="Times New Roman" w:hint="eastAsia"/>
                <w:szCs w:val="24"/>
              </w:rPr>
              <w:t>не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по</w:t>
            </w:r>
            <w:r w:rsidRPr="000B63AD">
              <w:rPr>
                <w:rFonts w:ascii="Times New Roman" w:hAnsi="Times New Roman"/>
                <w:szCs w:val="24"/>
              </w:rPr>
              <w:t>-</w:t>
            </w:r>
            <w:r w:rsidRPr="000B63AD">
              <w:rPr>
                <w:rFonts w:ascii="Times New Roman" w:hAnsi="Times New Roman" w:hint="eastAsia"/>
                <w:szCs w:val="24"/>
              </w:rPr>
              <w:t>късно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от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срока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за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изпълнение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договор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за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безвъзмездна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финансова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помощ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№</w:t>
            </w:r>
            <w:r w:rsidRPr="000B63AD">
              <w:rPr>
                <w:rFonts w:ascii="Times New Roman" w:hAnsi="Times New Roman"/>
                <w:szCs w:val="24"/>
              </w:rPr>
              <w:t xml:space="preserve">BG16RFOP002-1.001-0525-C01 </w:t>
            </w:r>
            <w:r w:rsidRPr="000B63AD">
              <w:rPr>
                <w:rFonts w:ascii="Times New Roman" w:hAnsi="Times New Roman" w:hint="eastAsia"/>
                <w:szCs w:val="24"/>
              </w:rPr>
              <w:t>“Внедряване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иновативен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процес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в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„Е</w:t>
            </w:r>
            <w:r w:rsidRPr="000B63AD">
              <w:rPr>
                <w:rFonts w:ascii="Times New Roman" w:hAnsi="Times New Roman"/>
                <w:szCs w:val="24"/>
              </w:rPr>
              <w:t>.</w:t>
            </w:r>
            <w:r w:rsidRPr="000B63AD">
              <w:rPr>
                <w:rFonts w:ascii="Times New Roman" w:hAnsi="Times New Roman" w:hint="eastAsia"/>
                <w:szCs w:val="24"/>
              </w:rPr>
              <w:t>МИРОЛИО“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ЕАД“</w:t>
            </w:r>
          </w:p>
        </w:tc>
      </w:tr>
    </w:tbl>
    <w:p w14:paraId="3A62FC3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2738FC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65F49B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A0728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309BC07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233243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14:paraId="5F01386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 w14:paraId="51B95187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D33C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74FD7C63" w14:textId="77777777"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B99C8C4" w14:textId="77777777"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15B7E923" w14:textId="77777777" w:rsidR="002A730C" w:rsidRPr="002A730C" w:rsidRDefault="00DA0728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14:paraId="4B77A6B3" w14:textId="77777777"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84309B4" w14:textId="77777777"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14:paraId="4ED80EB7" w14:textId="77777777"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6F6D9854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9A15" w14:textId="77777777"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4D190300" w14:textId="77777777" w:rsidR="002A730C" w:rsidRPr="00B21DD8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B21DD8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5394FC01" w14:textId="77777777" w:rsidR="003A67E7" w:rsidRPr="00B21DD8" w:rsidRDefault="003A67E7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</w:p>
          <w:p w14:paraId="15948683" w14:textId="77777777" w:rsidR="003A67E7" w:rsidRPr="002402D1" w:rsidRDefault="003A67E7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2402D1">
              <w:rPr>
                <w:rFonts w:ascii="Times New Roman" w:hAnsi="Times New Roman"/>
                <w:b/>
                <w:szCs w:val="24"/>
                <w:lang w:eastAsia="bg-BG"/>
              </w:rPr>
              <w:t xml:space="preserve">Обособена позиция 1: </w:t>
            </w:r>
          </w:p>
          <w:p w14:paraId="7DF90263" w14:textId="0A1AE5D2" w:rsidR="003A67E7" w:rsidRPr="002402D1" w:rsidRDefault="003A67E7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402D1">
              <w:rPr>
                <w:rFonts w:ascii="Times New Roman" w:hAnsi="Times New Roman"/>
                <w:b/>
                <w:bCs/>
                <w:szCs w:val="24"/>
              </w:rPr>
              <w:t>Авансово плащане</w:t>
            </w:r>
            <w:r w:rsidRPr="002402D1">
              <w:rPr>
                <w:rFonts w:ascii="Times New Roman" w:hAnsi="Times New Roman"/>
                <w:bCs/>
                <w:szCs w:val="24"/>
              </w:rPr>
              <w:t xml:space="preserve"> в размер на </w:t>
            </w:r>
            <w:r w:rsidR="0081276B" w:rsidRPr="002402D1">
              <w:rPr>
                <w:rFonts w:ascii="Times New Roman" w:hAnsi="Times New Roman"/>
                <w:szCs w:val="24"/>
                <w:lang w:val="en-US"/>
              </w:rPr>
              <w:t>2</w:t>
            </w:r>
            <w:r w:rsidR="00870933" w:rsidRPr="002402D1">
              <w:rPr>
                <w:rFonts w:ascii="Times New Roman" w:hAnsi="Times New Roman"/>
                <w:szCs w:val="24"/>
              </w:rPr>
              <w:t>0</w:t>
            </w:r>
            <w:r w:rsidRPr="002402D1">
              <w:rPr>
                <w:rFonts w:ascii="Times New Roman" w:hAnsi="Times New Roman"/>
                <w:bCs/>
                <w:szCs w:val="24"/>
              </w:rPr>
              <w:t>% (</w:t>
            </w:r>
            <w:r w:rsidR="0081276B" w:rsidRPr="002402D1">
              <w:rPr>
                <w:rFonts w:ascii="Times New Roman" w:hAnsi="Times New Roman"/>
                <w:bCs/>
                <w:szCs w:val="24"/>
              </w:rPr>
              <w:t>двадесет</w:t>
            </w:r>
            <w:r w:rsidRPr="002402D1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54DD9603" w14:textId="77777777" w:rsidR="003A67E7" w:rsidRPr="002402D1" w:rsidRDefault="003A67E7" w:rsidP="00EF4F9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402D1">
              <w:rPr>
                <w:rFonts w:ascii="Times New Roman" w:hAnsi="Times New Roman"/>
                <w:bCs/>
                <w:szCs w:val="24"/>
              </w:rPr>
              <w:t>подписване на Договор</w:t>
            </w:r>
            <w:r w:rsidR="00EF4F97" w:rsidRPr="002402D1">
              <w:rPr>
                <w:rFonts w:ascii="Times New Roman" w:hAnsi="Times New Roman"/>
                <w:bCs/>
                <w:szCs w:val="24"/>
              </w:rPr>
              <w:t xml:space="preserve"> и</w:t>
            </w:r>
          </w:p>
          <w:p w14:paraId="53D0C948" w14:textId="77777777" w:rsidR="003A67E7" w:rsidRPr="002402D1" w:rsidRDefault="003A67E7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402D1">
              <w:rPr>
                <w:rFonts w:ascii="Times New Roman" w:hAnsi="Times New Roman"/>
                <w:bCs/>
                <w:szCs w:val="24"/>
              </w:rPr>
              <w:t>издаване на фактура от Изпълнителя</w:t>
            </w:r>
          </w:p>
          <w:p w14:paraId="225D3AE3" w14:textId="3B8B7B4C" w:rsidR="003A67E7" w:rsidRPr="002402D1" w:rsidRDefault="003A67E7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402D1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Балансово плащане </w:t>
            </w:r>
            <w:r w:rsidRPr="002402D1">
              <w:rPr>
                <w:rFonts w:ascii="Times New Roman" w:hAnsi="Times New Roman"/>
                <w:bCs/>
                <w:szCs w:val="24"/>
              </w:rPr>
              <w:t xml:space="preserve">в размер на </w:t>
            </w:r>
            <w:r w:rsidR="002402D1" w:rsidRPr="002402D1">
              <w:rPr>
                <w:rFonts w:ascii="Times New Roman" w:hAnsi="Times New Roman"/>
                <w:szCs w:val="24"/>
                <w:lang w:val="en-US"/>
              </w:rPr>
              <w:t>8</w:t>
            </w:r>
            <w:r w:rsidR="00870933" w:rsidRPr="002402D1">
              <w:rPr>
                <w:rFonts w:ascii="Times New Roman" w:hAnsi="Times New Roman"/>
                <w:szCs w:val="24"/>
              </w:rPr>
              <w:t>0</w:t>
            </w:r>
            <w:r w:rsidRPr="002402D1">
              <w:rPr>
                <w:rFonts w:ascii="Times New Roman" w:hAnsi="Times New Roman"/>
                <w:bCs/>
                <w:szCs w:val="24"/>
              </w:rPr>
              <w:t>% (</w:t>
            </w:r>
            <w:proofErr w:type="spellStart"/>
            <w:r w:rsidR="002402D1" w:rsidRPr="002402D1">
              <w:rPr>
                <w:rFonts w:ascii="Times New Roman" w:hAnsi="Times New Roman"/>
                <w:szCs w:val="24"/>
                <w:lang w:val="en-US"/>
              </w:rPr>
              <w:t>осемдесет</w:t>
            </w:r>
            <w:proofErr w:type="spellEnd"/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Pr="002402D1">
              <w:rPr>
                <w:rFonts w:ascii="Times New Roman" w:hAnsi="Times New Roman"/>
                <w:bCs/>
                <w:szCs w:val="24"/>
              </w:rPr>
              <w:t>процента) при следните условия:</w:t>
            </w:r>
          </w:p>
          <w:p w14:paraId="6DA8DB65" w14:textId="4681E5B6" w:rsidR="003A67E7" w:rsidRPr="00043EE4" w:rsidRDefault="002402D1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>Доставка</w:t>
            </w:r>
            <w:proofErr w:type="spellEnd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>оборудването</w:t>
            </w:r>
            <w:proofErr w:type="spellEnd"/>
            <w:r w:rsidR="003A67E7" w:rsidRPr="00043EE4">
              <w:rPr>
                <w:rFonts w:ascii="Times New Roman" w:hAnsi="Times New Roman"/>
                <w:bCs/>
                <w:szCs w:val="24"/>
              </w:rPr>
              <w:t xml:space="preserve"> и</w:t>
            </w:r>
          </w:p>
          <w:p w14:paraId="4A5768B2" w14:textId="14DE4B18" w:rsidR="00870933" w:rsidRPr="00043EE4" w:rsidRDefault="00870933" w:rsidP="002402D1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043EE4">
              <w:rPr>
                <w:rFonts w:ascii="Times New Roman" w:hAnsi="Times New Roman" w:hint="eastAsia"/>
                <w:bCs/>
                <w:szCs w:val="24"/>
              </w:rPr>
              <w:t>издаване</w:t>
            </w:r>
            <w:r w:rsidRPr="00043EE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3EE4">
              <w:rPr>
                <w:rFonts w:ascii="Times New Roman" w:hAnsi="Times New Roman" w:hint="eastAsia"/>
                <w:bCs/>
                <w:szCs w:val="24"/>
              </w:rPr>
              <w:t>на</w:t>
            </w:r>
            <w:r w:rsidRPr="00043EE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3EE4">
              <w:rPr>
                <w:rFonts w:ascii="Times New Roman" w:hAnsi="Times New Roman" w:hint="eastAsia"/>
                <w:bCs/>
                <w:szCs w:val="24"/>
              </w:rPr>
              <w:t>фактура</w:t>
            </w:r>
            <w:r w:rsidRPr="00043EE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3EE4">
              <w:rPr>
                <w:rFonts w:ascii="Times New Roman" w:hAnsi="Times New Roman" w:hint="eastAsia"/>
                <w:bCs/>
                <w:szCs w:val="24"/>
              </w:rPr>
              <w:t>от</w:t>
            </w:r>
            <w:r w:rsidRPr="00043EE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3EE4">
              <w:rPr>
                <w:rFonts w:ascii="Times New Roman" w:hAnsi="Times New Roman" w:hint="eastAsia"/>
                <w:bCs/>
                <w:szCs w:val="24"/>
              </w:rPr>
              <w:t>Изпълнителя</w:t>
            </w:r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- </w:t>
            </w:r>
            <w:bookmarkStart w:id="8" w:name="OLE_LINK9"/>
            <w:bookmarkStart w:id="9" w:name="OLE_LINK10"/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Плащания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по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фактурата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:</w:t>
            </w:r>
            <w:r w:rsidR="002402D1" w:rsidRPr="00043EE4">
              <w:rPr>
                <w:lang w:val="en-US"/>
              </w:rPr>
              <w:t xml:space="preserve"> </w:t>
            </w:r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30% - </w:t>
            </w:r>
            <w:r w:rsidR="00043EE4" w:rsidRPr="00043EE4">
              <w:rPr>
                <w:rFonts w:ascii="Times New Roman" w:hAnsi="Times New Roman"/>
                <w:bCs/>
                <w:szCs w:val="24"/>
                <w:lang w:val="en-US"/>
              </w:rPr>
              <w:t>30</w:t>
            </w:r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дни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датата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фактура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; 30% - </w:t>
            </w:r>
            <w:r w:rsidR="00043EE4" w:rsidRPr="00043EE4">
              <w:rPr>
                <w:rFonts w:ascii="Times New Roman" w:hAnsi="Times New Roman"/>
                <w:bCs/>
                <w:szCs w:val="24"/>
                <w:lang w:val="en-US"/>
              </w:rPr>
              <w:t>45</w:t>
            </w:r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дни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датата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фактура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; 20% - </w:t>
            </w:r>
            <w:r w:rsidR="00043EE4" w:rsidRPr="00043EE4">
              <w:rPr>
                <w:rFonts w:ascii="Times New Roman" w:hAnsi="Times New Roman"/>
                <w:bCs/>
                <w:szCs w:val="24"/>
                <w:lang w:val="en-US"/>
              </w:rPr>
              <w:t>60</w:t>
            </w:r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дни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датата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фактура</w:t>
            </w:r>
            <w:proofErr w:type="spellEnd"/>
            <w:r w:rsidRPr="00043EE4">
              <w:rPr>
                <w:rFonts w:ascii="Times New Roman" w:hAnsi="Times New Roman"/>
                <w:bCs/>
                <w:szCs w:val="24"/>
              </w:rPr>
              <w:t>;</w:t>
            </w:r>
            <w:bookmarkEnd w:id="8"/>
            <w:bookmarkEnd w:id="9"/>
          </w:p>
          <w:p w14:paraId="1658546D" w14:textId="77777777" w:rsidR="003A67E7" w:rsidRPr="002402D1" w:rsidRDefault="003A67E7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2402D1">
              <w:rPr>
                <w:rFonts w:ascii="Times New Roman" w:hAnsi="Times New Roman"/>
                <w:b/>
                <w:szCs w:val="24"/>
                <w:lang w:eastAsia="bg-BG"/>
              </w:rPr>
              <w:t xml:space="preserve">Обособена позиция 2: </w:t>
            </w:r>
          </w:p>
          <w:p w14:paraId="1CA13955" w14:textId="6B71AEFE" w:rsidR="003A67E7" w:rsidRPr="002402D1" w:rsidRDefault="002402D1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2402D1">
              <w:rPr>
                <w:rFonts w:ascii="Times New Roman" w:hAnsi="Times New Roman"/>
                <w:b/>
                <w:bCs/>
                <w:szCs w:val="24"/>
                <w:lang w:val="en-US"/>
              </w:rPr>
              <w:t>Плащане</w:t>
            </w:r>
            <w:proofErr w:type="spellEnd"/>
            <w:r w:rsidR="003A67E7" w:rsidRPr="002402D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3A67E7" w:rsidRPr="002402D1">
              <w:rPr>
                <w:rFonts w:ascii="Times New Roman" w:hAnsi="Times New Roman"/>
                <w:bCs/>
                <w:szCs w:val="24"/>
              </w:rPr>
              <w:t xml:space="preserve">в размер на </w:t>
            </w:r>
            <w:r w:rsidRPr="002402D1">
              <w:rPr>
                <w:rFonts w:ascii="Times New Roman" w:hAnsi="Times New Roman"/>
                <w:szCs w:val="24"/>
                <w:lang w:val="en-US"/>
              </w:rPr>
              <w:t>100</w:t>
            </w:r>
            <w:r w:rsidR="003A67E7" w:rsidRPr="002402D1">
              <w:rPr>
                <w:rFonts w:ascii="Times New Roman" w:hAnsi="Times New Roman"/>
                <w:bCs/>
                <w:szCs w:val="24"/>
              </w:rPr>
              <w:t>% (</w:t>
            </w:r>
            <w:proofErr w:type="spellStart"/>
            <w:r w:rsidRPr="002402D1">
              <w:rPr>
                <w:rFonts w:ascii="Times New Roman" w:hAnsi="Times New Roman"/>
                <w:szCs w:val="24"/>
                <w:lang w:val="en-US"/>
              </w:rPr>
              <w:t>сто</w:t>
            </w:r>
            <w:proofErr w:type="spellEnd"/>
            <w:r w:rsidR="003A67E7" w:rsidRPr="002402D1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7021451F" w14:textId="08B7A733" w:rsidR="003A67E7" w:rsidRPr="002402D1" w:rsidRDefault="002402D1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2402D1">
              <w:rPr>
                <w:rFonts w:ascii="Times New Roman" w:hAnsi="Times New Roman"/>
                <w:bCs/>
                <w:szCs w:val="24"/>
                <w:lang w:val="en-US"/>
              </w:rPr>
              <w:t>доставка</w:t>
            </w:r>
            <w:proofErr w:type="spellEnd"/>
            <w:r w:rsidR="003A67E7" w:rsidRPr="002402D1">
              <w:rPr>
                <w:rFonts w:ascii="Times New Roman" w:hAnsi="Times New Roman"/>
                <w:bCs/>
                <w:szCs w:val="24"/>
              </w:rPr>
              <w:t xml:space="preserve"> на оборудването,</w:t>
            </w:r>
          </w:p>
          <w:p w14:paraId="22F3721E" w14:textId="129873C6" w:rsidR="003A67E7" w:rsidRPr="002402D1" w:rsidRDefault="003A67E7" w:rsidP="002402D1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2402D1">
              <w:rPr>
                <w:rFonts w:ascii="Times New Roman" w:hAnsi="Times New Roman"/>
                <w:bCs/>
                <w:szCs w:val="24"/>
              </w:rPr>
              <w:t>издаване на фактура от Изпълнителя</w:t>
            </w:r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–</w:t>
            </w:r>
            <w:r w:rsidR="002402D1" w:rsidRPr="002402D1">
              <w:t xml:space="preserve"> </w:t>
            </w:r>
            <w:bookmarkStart w:id="10" w:name="OLE_LINK5"/>
            <w:bookmarkStart w:id="11" w:name="OLE_LINK6"/>
            <w:bookmarkStart w:id="12" w:name="OLE_LINK7"/>
            <w:bookmarkStart w:id="13" w:name="OLE_LINK8"/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Плащания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по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фактурата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:</w:t>
            </w:r>
            <w:r w:rsidR="002402D1" w:rsidRPr="002402D1">
              <w:rPr>
                <w:lang w:val="en-US"/>
              </w:rPr>
              <w:t xml:space="preserve"> </w:t>
            </w:r>
            <w:bookmarkEnd w:id="10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40 % -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при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доставка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, 30 % -</w:t>
            </w:r>
            <w:r w:rsidR="000E4230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120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дни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дата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фактура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, </w:t>
            </w:r>
            <w:proofErr w:type="spellStart"/>
            <w:r w:rsidR="00043EE4">
              <w:rPr>
                <w:rFonts w:ascii="Times New Roman" w:hAnsi="Times New Roman"/>
                <w:bCs/>
                <w:szCs w:val="24"/>
                <w:lang w:val="en-US"/>
              </w:rPr>
              <w:t>край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месеца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, 30% -150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дни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дата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фактура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043EE4">
              <w:rPr>
                <w:rFonts w:ascii="Times New Roman" w:hAnsi="Times New Roman"/>
                <w:bCs/>
                <w:szCs w:val="24"/>
                <w:lang w:val="en-US"/>
              </w:rPr>
              <w:t>край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месеца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bookmarkEnd w:id="11"/>
            <w:bookmarkEnd w:id="12"/>
            <w:bookmarkEnd w:id="13"/>
            <w:r w:rsidRPr="002402D1">
              <w:rPr>
                <w:rFonts w:ascii="Times New Roman" w:hAnsi="Times New Roman"/>
                <w:bCs/>
                <w:szCs w:val="24"/>
              </w:rPr>
              <w:t>;</w:t>
            </w:r>
          </w:p>
          <w:p w14:paraId="706DA417" w14:textId="77777777" w:rsidR="003A67E7" w:rsidRPr="002402D1" w:rsidRDefault="003A67E7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2402D1">
              <w:rPr>
                <w:rFonts w:ascii="Times New Roman" w:hAnsi="Times New Roman"/>
                <w:b/>
                <w:szCs w:val="24"/>
                <w:lang w:eastAsia="bg-BG"/>
              </w:rPr>
              <w:t xml:space="preserve">Обособена позиция 3: </w:t>
            </w:r>
          </w:p>
          <w:p w14:paraId="393CF33A" w14:textId="77777777" w:rsidR="003A67E7" w:rsidRPr="002402D1" w:rsidRDefault="003A67E7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402D1">
              <w:rPr>
                <w:rFonts w:ascii="Times New Roman" w:hAnsi="Times New Roman"/>
                <w:b/>
                <w:bCs/>
                <w:szCs w:val="24"/>
              </w:rPr>
              <w:t>Авансово плащане</w:t>
            </w:r>
            <w:r w:rsidRPr="002402D1">
              <w:rPr>
                <w:rFonts w:ascii="Times New Roman" w:hAnsi="Times New Roman"/>
                <w:bCs/>
                <w:szCs w:val="24"/>
              </w:rPr>
              <w:t xml:space="preserve"> в размер на </w:t>
            </w:r>
            <w:r w:rsidR="00870933" w:rsidRPr="002402D1">
              <w:rPr>
                <w:rFonts w:ascii="Times New Roman" w:hAnsi="Times New Roman"/>
                <w:szCs w:val="24"/>
              </w:rPr>
              <w:t>20</w:t>
            </w:r>
            <w:r w:rsidRPr="002402D1">
              <w:rPr>
                <w:rFonts w:ascii="Times New Roman" w:hAnsi="Times New Roman"/>
                <w:bCs/>
                <w:szCs w:val="24"/>
              </w:rPr>
              <w:t>% (</w:t>
            </w:r>
            <w:r w:rsidR="00870933" w:rsidRPr="002402D1">
              <w:rPr>
                <w:rFonts w:ascii="Times New Roman" w:hAnsi="Times New Roman"/>
                <w:szCs w:val="24"/>
              </w:rPr>
              <w:t>двадесет</w:t>
            </w:r>
            <w:r w:rsidRPr="002402D1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724BCF0F" w14:textId="77777777" w:rsidR="003A67E7" w:rsidRPr="002402D1" w:rsidRDefault="003A67E7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402D1">
              <w:rPr>
                <w:rFonts w:ascii="Times New Roman" w:hAnsi="Times New Roman"/>
                <w:bCs/>
                <w:szCs w:val="24"/>
              </w:rPr>
              <w:t>подписване на Договор,</w:t>
            </w:r>
          </w:p>
          <w:p w14:paraId="61536E3B" w14:textId="77777777" w:rsidR="003A67E7" w:rsidRPr="002402D1" w:rsidRDefault="003A67E7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402D1">
              <w:rPr>
                <w:rFonts w:ascii="Times New Roman" w:hAnsi="Times New Roman"/>
                <w:bCs/>
                <w:szCs w:val="24"/>
              </w:rPr>
              <w:t>издаване на фактура от Изпълнителя</w:t>
            </w:r>
          </w:p>
          <w:p w14:paraId="71E47744" w14:textId="639E225B" w:rsidR="003A67E7" w:rsidRPr="002402D1" w:rsidRDefault="003A67E7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14" w:name="_GoBack"/>
            <w:bookmarkEnd w:id="14"/>
            <w:r w:rsidRPr="002402D1">
              <w:rPr>
                <w:rFonts w:ascii="Times New Roman" w:hAnsi="Times New Roman"/>
                <w:b/>
                <w:bCs/>
                <w:szCs w:val="24"/>
              </w:rPr>
              <w:t xml:space="preserve">Балансово плащане </w:t>
            </w:r>
            <w:r w:rsidRPr="002402D1">
              <w:rPr>
                <w:rFonts w:ascii="Times New Roman" w:hAnsi="Times New Roman"/>
                <w:bCs/>
                <w:szCs w:val="24"/>
              </w:rPr>
              <w:t xml:space="preserve">в размер на </w:t>
            </w:r>
            <w:r w:rsidR="006305FE">
              <w:rPr>
                <w:rFonts w:ascii="Times New Roman" w:hAnsi="Times New Roman"/>
                <w:szCs w:val="24"/>
                <w:lang w:val="en-US"/>
              </w:rPr>
              <w:t>8</w:t>
            </w:r>
            <w:r w:rsidR="002402D1" w:rsidRPr="002402D1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2402D1">
              <w:rPr>
                <w:rFonts w:ascii="Times New Roman" w:hAnsi="Times New Roman"/>
                <w:bCs/>
                <w:szCs w:val="24"/>
              </w:rPr>
              <w:t>% (</w:t>
            </w:r>
            <w:proofErr w:type="spellStart"/>
            <w:r w:rsidR="006305FE">
              <w:rPr>
                <w:rFonts w:ascii="Times New Roman" w:hAnsi="Times New Roman"/>
                <w:szCs w:val="24"/>
                <w:lang w:val="en-US"/>
              </w:rPr>
              <w:t>осемдесет</w:t>
            </w:r>
            <w:proofErr w:type="spellEnd"/>
            <w:r w:rsidRPr="002402D1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64C05221" w14:textId="441E2BA3" w:rsidR="003A67E7" w:rsidRPr="002402D1" w:rsidRDefault="002402D1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2402D1">
              <w:rPr>
                <w:rFonts w:ascii="Times New Roman" w:hAnsi="Times New Roman"/>
                <w:bCs/>
                <w:szCs w:val="24"/>
                <w:lang w:val="en-US"/>
              </w:rPr>
              <w:t>Доставка</w:t>
            </w:r>
            <w:proofErr w:type="spellEnd"/>
            <w:r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2402D1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2402D1">
              <w:rPr>
                <w:rFonts w:ascii="Times New Roman" w:hAnsi="Times New Roman"/>
                <w:bCs/>
                <w:szCs w:val="24"/>
                <w:lang w:val="en-US"/>
              </w:rPr>
              <w:t>оборудването</w:t>
            </w:r>
            <w:proofErr w:type="spellEnd"/>
            <w:r w:rsidR="003A67E7" w:rsidRPr="002402D1">
              <w:rPr>
                <w:rFonts w:ascii="Times New Roman" w:hAnsi="Times New Roman"/>
                <w:bCs/>
                <w:szCs w:val="24"/>
              </w:rPr>
              <w:t xml:space="preserve"> и</w:t>
            </w:r>
          </w:p>
          <w:p w14:paraId="5C102383" w14:textId="1815AB73" w:rsidR="00870933" w:rsidRPr="004664F4" w:rsidRDefault="00870933" w:rsidP="006305FE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402D1">
              <w:rPr>
                <w:rFonts w:ascii="Times New Roman" w:hAnsi="Times New Roman"/>
                <w:bCs/>
                <w:szCs w:val="24"/>
              </w:rPr>
              <w:t>издаване на фактура от Изпълнителя</w:t>
            </w:r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- </w:t>
            </w:r>
            <w:bookmarkStart w:id="15" w:name="OLE_LINK19"/>
            <w:bookmarkStart w:id="16" w:name="OLE_LINK20"/>
            <w:bookmarkStart w:id="17" w:name="OLE_LINK21"/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Плащания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по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фактурата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:</w:t>
            </w:r>
            <w:bookmarkEnd w:id="15"/>
            <w:bookmarkEnd w:id="16"/>
            <w:bookmarkEnd w:id="17"/>
            <w:r w:rsidR="002402D1" w:rsidRPr="002402D1">
              <w:rPr>
                <w:lang w:val="en-US"/>
              </w:rPr>
              <w:t xml:space="preserve"> </w:t>
            </w:r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30</w:t>
            </w:r>
            <w:r w:rsidR="006305FE">
              <w:rPr>
                <w:rFonts w:ascii="Times New Roman" w:hAnsi="Times New Roman"/>
                <w:bCs/>
                <w:szCs w:val="24"/>
                <w:lang w:val="en-US"/>
              </w:rPr>
              <w:t>% -</w:t>
            </w:r>
            <w:proofErr w:type="spellStart"/>
            <w:r w:rsidR="006305FE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получаване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писмено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уведомление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за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готовност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за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експедиция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оборудването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,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подадено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6305FE" w:rsidRPr="006305FE">
              <w:rPr>
                <w:rFonts w:ascii="Times New Roman" w:hAnsi="Times New Roman"/>
                <w:bCs/>
                <w:szCs w:val="24"/>
                <w:lang w:val="en-US"/>
              </w:rPr>
              <w:t>изпълнителя</w:t>
            </w:r>
            <w:proofErr w:type="spellEnd"/>
            <w:r w:rsidR="006305FE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25 % - 90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дни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043EE4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043EE4">
              <w:rPr>
                <w:rFonts w:ascii="Times New Roman" w:hAnsi="Times New Roman"/>
                <w:bCs/>
                <w:szCs w:val="24"/>
                <w:lang w:val="en-US"/>
              </w:rPr>
              <w:t>доставка</w:t>
            </w:r>
            <w:proofErr w:type="spellEnd"/>
            <w:r w:rsid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,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кра</w:t>
            </w:r>
            <w:r w:rsidR="00043EE4">
              <w:rPr>
                <w:rFonts w:ascii="Times New Roman" w:hAnsi="Times New Roman"/>
                <w:bCs/>
                <w:szCs w:val="24"/>
                <w:lang w:val="en-US"/>
              </w:rPr>
              <w:t>й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месеца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, 25 % -120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дни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>доставка</w:t>
            </w:r>
            <w:proofErr w:type="spellEnd"/>
            <w:r w:rsidR="002402D1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, </w:t>
            </w:r>
            <w:proofErr w:type="spellStart"/>
            <w:r w:rsidR="00043EE4">
              <w:rPr>
                <w:rFonts w:ascii="Times New Roman" w:hAnsi="Times New Roman"/>
                <w:bCs/>
                <w:szCs w:val="24"/>
                <w:lang w:val="en-US"/>
              </w:rPr>
              <w:t>край</w:t>
            </w:r>
            <w:proofErr w:type="spellEnd"/>
            <w:r w:rsidR="002402D1" w:rsidRPr="004664F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4664F4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4664F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4664F4">
              <w:rPr>
                <w:rFonts w:ascii="Times New Roman" w:hAnsi="Times New Roman"/>
                <w:bCs/>
                <w:szCs w:val="24"/>
                <w:lang w:val="en-US"/>
              </w:rPr>
              <w:t>месеца</w:t>
            </w:r>
            <w:proofErr w:type="spellEnd"/>
          </w:p>
          <w:p w14:paraId="722F3B45" w14:textId="77777777" w:rsidR="003A67E7" w:rsidRPr="004664F4" w:rsidRDefault="003A67E7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4664F4">
              <w:rPr>
                <w:rFonts w:ascii="Times New Roman" w:hAnsi="Times New Roman"/>
                <w:b/>
                <w:szCs w:val="24"/>
                <w:lang w:eastAsia="bg-BG"/>
              </w:rPr>
              <w:t xml:space="preserve">Обособена позиция 4: </w:t>
            </w:r>
          </w:p>
          <w:p w14:paraId="1901A860" w14:textId="1163763D" w:rsidR="00870933" w:rsidRPr="004664F4" w:rsidRDefault="00870933" w:rsidP="00870933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664F4">
              <w:rPr>
                <w:rFonts w:ascii="Times New Roman" w:hAnsi="Times New Roman"/>
                <w:b/>
                <w:bCs/>
                <w:szCs w:val="24"/>
              </w:rPr>
              <w:t>Авансово плащане</w:t>
            </w:r>
            <w:r w:rsidRPr="004664F4">
              <w:rPr>
                <w:rFonts w:ascii="Times New Roman" w:hAnsi="Times New Roman"/>
                <w:bCs/>
                <w:szCs w:val="24"/>
              </w:rPr>
              <w:t xml:space="preserve"> в размер на </w:t>
            </w:r>
            <w:r w:rsidR="0081276B" w:rsidRPr="004664F4">
              <w:rPr>
                <w:rFonts w:ascii="Times New Roman" w:hAnsi="Times New Roman"/>
                <w:szCs w:val="24"/>
              </w:rPr>
              <w:t>2</w:t>
            </w:r>
            <w:r w:rsidRPr="004664F4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4664F4">
              <w:rPr>
                <w:rFonts w:ascii="Times New Roman" w:hAnsi="Times New Roman"/>
                <w:bCs/>
                <w:szCs w:val="24"/>
              </w:rPr>
              <w:t>% (</w:t>
            </w:r>
            <w:r w:rsidR="0081276B" w:rsidRPr="004664F4">
              <w:rPr>
                <w:rFonts w:ascii="Times New Roman" w:hAnsi="Times New Roman"/>
                <w:szCs w:val="24"/>
              </w:rPr>
              <w:t>двадесет</w:t>
            </w:r>
            <w:r w:rsidRPr="004664F4">
              <w:rPr>
                <w:rFonts w:ascii="Times New Roman" w:hAnsi="Times New Roman"/>
                <w:szCs w:val="24"/>
              </w:rPr>
              <w:t xml:space="preserve"> </w:t>
            </w:r>
            <w:r w:rsidRPr="004664F4">
              <w:rPr>
                <w:rFonts w:ascii="Times New Roman" w:hAnsi="Times New Roman"/>
                <w:bCs/>
                <w:szCs w:val="24"/>
              </w:rPr>
              <w:t>процента) при следните условия:</w:t>
            </w:r>
          </w:p>
          <w:p w14:paraId="6FA52A56" w14:textId="77777777" w:rsidR="00870933" w:rsidRPr="004664F4" w:rsidRDefault="00870933" w:rsidP="00870933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4664F4">
              <w:rPr>
                <w:rFonts w:ascii="Times New Roman" w:hAnsi="Times New Roman"/>
                <w:bCs/>
                <w:szCs w:val="24"/>
              </w:rPr>
              <w:t>подписване на Договор и</w:t>
            </w:r>
          </w:p>
          <w:p w14:paraId="2E561FAD" w14:textId="77777777" w:rsidR="00870933" w:rsidRPr="00043EE4" w:rsidRDefault="00870933" w:rsidP="00870933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43EE4">
              <w:rPr>
                <w:rFonts w:ascii="Times New Roman" w:hAnsi="Times New Roman"/>
                <w:bCs/>
                <w:szCs w:val="24"/>
              </w:rPr>
              <w:t>издаване на фактура от Изпълнителя;</w:t>
            </w:r>
          </w:p>
          <w:p w14:paraId="3D3197C3" w14:textId="51655B64" w:rsidR="00870933" w:rsidRPr="00043EE4" w:rsidRDefault="00870933" w:rsidP="00870933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43EE4">
              <w:rPr>
                <w:rFonts w:ascii="Times New Roman" w:hAnsi="Times New Roman"/>
                <w:b/>
                <w:bCs/>
                <w:szCs w:val="24"/>
              </w:rPr>
              <w:t xml:space="preserve">Балансово плащане </w:t>
            </w:r>
            <w:r w:rsidRPr="00043EE4">
              <w:rPr>
                <w:rFonts w:ascii="Times New Roman" w:hAnsi="Times New Roman"/>
                <w:bCs/>
                <w:szCs w:val="24"/>
              </w:rPr>
              <w:t xml:space="preserve">в размер на </w:t>
            </w:r>
            <w:r w:rsidR="002402D1" w:rsidRPr="00043EE4">
              <w:rPr>
                <w:rFonts w:ascii="Times New Roman" w:hAnsi="Times New Roman"/>
                <w:szCs w:val="24"/>
                <w:lang w:val="en-US"/>
              </w:rPr>
              <w:t>8</w:t>
            </w:r>
            <w:r w:rsidRPr="00043EE4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043EE4">
              <w:rPr>
                <w:rFonts w:ascii="Times New Roman" w:hAnsi="Times New Roman"/>
                <w:bCs/>
                <w:szCs w:val="24"/>
              </w:rPr>
              <w:t>% (</w:t>
            </w:r>
            <w:proofErr w:type="spellStart"/>
            <w:r w:rsidR="002402D1" w:rsidRPr="00043EE4">
              <w:rPr>
                <w:rFonts w:ascii="Times New Roman" w:hAnsi="Times New Roman"/>
                <w:szCs w:val="24"/>
                <w:lang w:val="en-US"/>
              </w:rPr>
              <w:t>осемдесет</w:t>
            </w:r>
            <w:proofErr w:type="spellEnd"/>
            <w:r w:rsidRPr="00043EE4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08720A4D" w14:textId="4C3EBFA1" w:rsidR="00870933" w:rsidRPr="00043EE4" w:rsidRDefault="002402D1" w:rsidP="002402D1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>Доставка</w:t>
            </w:r>
            <w:proofErr w:type="spellEnd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043EE4">
              <w:rPr>
                <w:rFonts w:ascii="Times New Roman" w:hAnsi="Times New Roman"/>
                <w:bCs/>
                <w:szCs w:val="24"/>
                <w:lang w:val="en-US"/>
              </w:rPr>
              <w:t>оборудването</w:t>
            </w:r>
            <w:proofErr w:type="spellEnd"/>
            <w:r w:rsidR="00870933" w:rsidRPr="00043EE4">
              <w:rPr>
                <w:rFonts w:ascii="Times New Roman" w:hAnsi="Times New Roman"/>
                <w:bCs/>
                <w:szCs w:val="24"/>
              </w:rPr>
              <w:t>,</w:t>
            </w:r>
          </w:p>
          <w:p w14:paraId="1A01EAFD" w14:textId="2391BEB1" w:rsidR="003A67E7" w:rsidRPr="00043EE4" w:rsidRDefault="00870933" w:rsidP="00870933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43EE4">
              <w:rPr>
                <w:rFonts w:ascii="Times New Roman" w:hAnsi="Times New Roman"/>
                <w:bCs/>
                <w:szCs w:val="24"/>
              </w:rPr>
              <w:t>издаване на фактура от Изпълнителя</w:t>
            </w:r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- </w:t>
            </w:r>
            <w:proofErr w:type="spellStart"/>
            <w:r w:rsidR="00EB16E3" w:rsidRPr="002402D1">
              <w:rPr>
                <w:rFonts w:ascii="Times New Roman" w:hAnsi="Times New Roman"/>
                <w:bCs/>
                <w:szCs w:val="24"/>
                <w:lang w:val="en-US"/>
              </w:rPr>
              <w:t>Плащания</w:t>
            </w:r>
            <w:proofErr w:type="spellEnd"/>
            <w:r w:rsidR="00EB16E3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EB16E3" w:rsidRPr="002402D1">
              <w:rPr>
                <w:rFonts w:ascii="Times New Roman" w:hAnsi="Times New Roman"/>
                <w:bCs/>
                <w:szCs w:val="24"/>
                <w:lang w:val="en-US"/>
              </w:rPr>
              <w:t>по</w:t>
            </w:r>
            <w:proofErr w:type="spellEnd"/>
            <w:r w:rsidR="00EB16E3" w:rsidRPr="002402D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EB16E3" w:rsidRPr="002402D1">
              <w:rPr>
                <w:rFonts w:ascii="Times New Roman" w:hAnsi="Times New Roman"/>
                <w:bCs/>
                <w:szCs w:val="24"/>
                <w:lang w:val="en-US"/>
              </w:rPr>
              <w:t>фактурата</w:t>
            </w:r>
            <w:proofErr w:type="spellEnd"/>
            <w:r w:rsidR="00EB16E3" w:rsidRPr="002402D1">
              <w:rPr>
                <w:rFonts w:ascii="Times New Roman" w:hAnsi="Times New Roman"/>
                <w:bCs/>
                <w:szCs w:val="24"/>
                <w:lang w:val="en-US"/>
              </w:rPr>
              <w:t>:</w:t>
            </w:r>
            <w:r w:rsidR="00EB16E3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043EE4" w:rsidRPr="00043EE4">
              <w:rPr>
                <w:rFonts w:ascii="Times New Roman" w:hAnsi="Times New Roman"/>
                <w:bCs/>
                <w:szCs w:val="24"/>
                <w:lang w:val="en-US"/>
              </w:rPr>
              <w:t>30</w:t>
            </w:r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дни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от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датата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>на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="00043EE4" w:rsidRPr="00043EE4">
              <w:rPr>
                <w:rFonts w:ascii="Times New Roman" w:hAnsi="Times New Roman"/>
                <w:bCs/>
                <w:szCs w:val="24"/>
                <w:lang w:val="en-US"/>
              </w:rPr>
              <w:t>фактурата</w:t>
            </w:r>
            <w:proofErr w:type="spellEnd"/>
            <w:r w:rsidR="002402D1" w:rsidRPr="00043EE4">
              <w:rPr>
                <w:rFonts w:ascii="Times New Roman" w:hAnsi="Times New Roman"/>
                <w:bCs/>
                <w:szCs w:val="24"/>
              </w:rPr>
              <w:t>;</w:t>
            </w:r>
          </w:p>
          <w:p w14:paraId="56A0BC88" w14:textId="77777777"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6292A57A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B012" w14:textId="77777777" w:rsidR="00467A43" w:rsidRPr="00B21DD8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B21DD8">
              <w:rPr>
                <w:i w:val="0"/>
                <w:color w:val="auto"/>
                <w:sz w:val="24"/>
              </w:rPr>
              <w:lastRenderedPageBreak/>
              <w:t xml:space="preserve">ІІІ.1.3) </w:t>
            </w:r>
            <w:r w:rsidR="00467A43" w:rsidRPr="00B21DD8">
              <w:rPr>
                <w:i w:val="0"/>
                <w:color w:val="auto"/>
                <w:sz w:val="24"/>
              </w:rPr>
              <w:t>Условия</w:t>
            </w:r>
            <w:r w:rsidR="00E22083" w:rsidRPr="00B21DD8">
              <w:rPr>
                <w:i w:val="0"/>
                <w:color w:val="auto"/>
                <w:sz w:val="24"/>
              </w:rPr>
              <w:t xml:space="preserve"> </w:t>
            </w:r>
            <w:r w:rsidR="00467A43" w:rsidRPr="00B21DD8">
              <w:rPr>
                <w:i w:val="0"/>
                <w:color w:val="auto"/>
                <w:sz w:val="24"/>
              </w:rPr>
              <w:t>от договора за изпълнение</w:t>
            </w:r>
            <w:r w:rsidRPr="00B21DD8">
              <w:rPr>
                <w:i w:val="0"/>
                <w:color w:val="auto"/>
                <w:sz w:val="24"/>
              </w:rPr>
              <w:t xml:space="preserve">, които </w:t>
            </w:r>
            <w:r w:rsidR="00467A43" w:rsidRPr="00B21DD8">
              <w:rPr>
                <w:i w:val="0"/>
                <w:color w:val="auto"/>
                <w:sz w:val="24"/>
              </w:rPr>
              <w:t xml:space="preserve">могат да бъдат изменяни в хода на изпълнението му: </w:t>
            </w:r>
            <w:r w:rsidR="00E22083" w:rsidRPr="00B21DD8">
              <w:rPr>
                <w:i w:val="0"/>
                <w:color w:val="auto"/>
                <w:sz w:val="24"/>
              </w:rPr>
              <w:t xml:space="preserve"> (Или: Условия от изпълнението на предмета на процедурата</w:t>
            </w:r>
            <w:r w:rsidR="00663862" w:rsidRPr="00B21DD8">
              <w:rPr>
                <w:i w:val="0"/>
                <w:color w:val="auto"/>
                <w:sz w:val="24"/>
              </w:rPr>
              <w:t>,</w:t>
            </w:r>
            <w:r w:rsidR="00E22083" w:rsidRPr="00B21DD8">
              <w:rPr>
                <w:i w:val="0"/>
                <w:color w:val="auto"/>
                <w:sz w:val="24"/>
              </w:rPr>
              <w:t xml:space="preserve"> които могат да бъдат изменяни в договора:) или (Възможни промени в условията за изпълнение на предмета на процедурата/клаузите на договора: )  </w:t>
            </w:r>
            <w:r w:rsidR="00663862" w:rsidRPr="00B21DD8">
              <w:rPr>
                <w:b w:val="0"/>
                <w:bCs/>
              </w:rPr>
              <w:t>(</w:t>
            </w:r>
            <w:r w:rsidR="00663862" w:rsidRPr="00B21DD8">
              <w:rPr>
                <w:b w:val="0"/>
                <w:iCs/>
              </w:rPr>
              <w:t>когато е приложимо</w:t>
            </w:r>
            <w:r w:rsidR="00663862" w:rsidRPr="00B21DD8">
              <w:rPr>
                <w:b w:val="0"/>
                <w:bCs/>
              </w:rPr>
              <w:t>)</w:t>
            </w:r>
          </w:p>
          <w:p w14:paraId="09648F90" w14:textId="77777777" w:rsidR="004E7CEB" w:rsidRPr="00B21DD8" w:rsidRDefault="004E7CEB" w:rsidP="004E7CEB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</w:p>
          <w:p w14:paraId="71E445CD" w14:textId="77777777" w:rsidR="00D87659" w:rsidRPr="00B21DD8" w:rsidRDefault="004E7CEB" w:rsidP="00467A43">
            <w:pPr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B21DD8">
              <w:rPr>
                <w:rFonts w:ascii="Times New Roman" w:hAnsi="Times New Roman"/>
                <w:szCs w:val="24"/>
                <w:lang w:eastAsia="bg-BG"/>
              </w:rPr>
              <w:t>Всички изменения ще се извършват съгласно чл. 10 от ПМС 160/2016 г.</w:t>
            </w:r>
          </w:p>
          <w:p w14:paraId="5D56B60B" w14:textId="77777777" w:rsidR="00467A43" w:rsidRPr="00B21DD8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4133E494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1F39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B21DD8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="007747A9"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</w:p>
          <w:p w14:paraId="5A31A8BE" w14:textId="77777777"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B21DD8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3E237576" w14:textId="77777777"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715E140B" w14:textId="77777777" w:rsidR="002A730C" w:rsidRPr="00B21DD8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47EB101E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E1E5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1FD6278A" w14:textId="77777777" w:rsidR="002D5BC3" w:rsidRPr="00B21DD8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5B7AE66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B21DD8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22AA7405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B21DD8" w14:paraId="31E2B35E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AC20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B21DD8">
              <w:rPr>
                <w:rFonts w:ascii="Times New Roman" w:hAnsi="Times New Roman"/>
                <w:b/>
                <w:szCs w:val="24"/>
              </w:rPr>
              <w:t>ІІІ.2.</w:t>
            </w:r>
            <w:r w:rsidRPr="00B21DD8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B21DD8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14:paraId="0CA505F8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B21DD8" w14:paraId="1C6DBB26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EECF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szCs w:val="24"/>
              </w:rPr>
              <w:lastRenderedPageBreak/>
              <w:t>Изискуеми документи:</w:t>
            </w:r>
          </w:p>
          <w:p w14:paraId="08616BB5" w14:textId="77777777" w:rsidR="002A730C" w:rsidRPr="00B21DD8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0470637F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63B7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084B4531" w14:textId="77777777" w:rsidR="006D1DC4" w:rsidRPr="00B21DD8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</w:rPr>
              <w:t>Д</w:t>
            </w:r>
            <w:r w:rsidR="00D347DC" w:rsidRPr="00B21DD8">
              <w:rPr>
                <w:rFonts w:ascii="Times New Roman" w:hAnsi="Times New Roman"/>
              </w:rPr>
              <w:t xml:space="preserve">екларация с посочване на </w:t>
            </w:r>
            <w:r w:rsidR="00EE425E" w:rsidRPr="00B21DD8">
              <w:rPr>
                <w:rFonts w:ascii="Times New Roman" w:hAnsi="Times New Roman"/>
              </w:rPr>
              <w:t>ЕИК/ Удостоверение за актуално състояние</w:t>
            </w:r>
            <w:r w:rsidRPr="00B21DD8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 w:rsidRPr="00B21DD8">
              <w:rPr>
                <w:rFonts w:ascii="Times New Roman" w:hAnsi="Times New Roman"/>
              </w:rPr>
              <w:t>;</w:t>
            </w:r>
            <w:r w:rsidRPr="00B21DD8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14:paraId="4AAA16E2" w14:textId="77777777" w:rsidR="002A730C" w:rsidRPr="00B21DD8" w:rsidRDefault="002A730C" w:rsidP="00D347D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</w:rPr>
              <w:t>Деклараци</w:t>
            </w:r>
            <w:r w:rsidR="00137D08" w:rsidRPr="00B21DD8">
              <w:rPr>
                <w:rFonts w:ascii="Times New Roman" w:hAnsi="Times New Roman"/>
              </w:rPr>
              <w:t>я</w:t>
            </w:r>
            <w:r w:rsidRPr="00B21DD8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B21DD8">
              <w:rPr>
                <w:rFonts w:ascii="Times New Roman" w:hAnsi="Times New Roman"/>
                <w:szCs w:val="24"/>
              </w:rPr>
              <w:t xml:space="preserve">чл. </w:t>
            </w:r>
            <w:r w:rsidR="00E22083" w:rsidRPr="00B21DD8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B21DD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308FC" w:rsidRPr="00B21DD8">
              <w:rPr>
                <w:rFonts w:ascii="Times New Roman" w:hAnsi="Times New Roman"/>
                <w:szCs w:val="24"/>
              </w:rPr>
              <w:t>160/01.07.2016 г.</w:t>
            </w:r>
          </w:p>
          <w:p w14:paraId="7A3CAAC6" w14:textId="77777777" w:rsidR="002A730C" w:rsidRPr="00B21DD8" w:rsidRDefault="002A730C" w:rsidP="00917F78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B21DD8" w14:paraId="7DBC42F6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B276" w14:textId="77777777" w:rsidR="002A730C" w:rsidRPr="00B21DD8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B21DD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>) Икономически и финансови възможности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B21DD8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6B016F" w:rsidRPr="00B21DD8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</w:tc>
      </w:tr>
      <w:tr w:rsidR="00917F78" w:rsidRPr="00B21DD8" w14:paraId="79EFEA89" w14:textId="77777777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3A61DF5D" w14:textId="5C8D6A17" w:rsidR="00917F78" w:rsidRPr="00B21DD8" w:rsidRDefault="00917F78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B21DD8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57C2C056" w14:textId="77777777" w:rsidR="00917F78" w:rsidRPr="00B21DD8" w:rsidRDefault="00917F78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65597D01" w14:textId="77777777" w:rsidR="00917F78" w:rsidRPr="00B21DD8" w:rsidRDefault="00917F78" w:rsidP="007B3979">
            <w:pPr>
              <w:suppressAutoHyphens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Отчети за приходите и разходите за последните три приключени финансови години </w:t>
            </w:r>
          </w:p>
          <w:p w14:paraId="351D806E" w14:textId="77777777" w:rsidR="00917F78" w:rsidRPr="00B21DD8" w:rsidRDefault="00917F78" w:rsidP="007B3979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(в зависимост от датата, на която е учреден кандидата или е започнал дейността си) – копие, заверено с подпис, печат и текст „Вярно с оригинала”.</w:t>
            </w:r>
          </w:p>
          <w:p w14:paraId="23726581" w14:textId="77777777" w:rsidR="00917F78" w:rsidRPr="00B21DD8" w:rsidRDefault="00917F78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>- Декларация за специфичния оборот на кандидата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, съставен от изпълнение на поръчки, *сходни с предмета на обособената позиция, за която кандидатът подава оферта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76ACBC68" w14:textId="77777777" w:rsidR="00EB215E" w:rsidRPr="00B21DD8" w:rsidRDefault="00EB215E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9FF790F" w14:textId="4D5FE1FF" w:rsidR="00EB215E" w:rsidRPr="00B21DD8" w:rsidRDefault="00EB215E" w:rsidP="007B3979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val="en-US" w:eastAsia="ar-SA"/>
              </w:rPr>
              <w:t>*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Определение за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специфичния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оборот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кандидата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съставен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от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изпълнение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поръчки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сходни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с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предмета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обособената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позиция</w:t>
            </w:r>
            <w:r w:rsidRPr="00B21DD8">
              <w:rPr>
                <w:rFonts w:ascii="Times New Roman" w:hAnsi="Times New Roman"/>
                <w:bCs/>
                <w:szCs w:val="24"/>
                <w:lang w:val="en-US" w:eastAsia="ar-SA"/>
              </w:rPr>
              <w:t>:</w:t>
            </w:r>
          </w:p>
          <w:p w14:paraId="5C84CC97" w14:textId="314587BD" w:rsidR="00EB215E" w:rsidRPr="00B21DD8" w:rsidRDefault="00EB215E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1 – 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>Оборот от п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>оръчки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на </w:t>
            </w:r>
            <w:r w:rsidR="000066ED" w:rsidRPr="00B21DD8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линии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подготовка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инспекция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навиване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транспорт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42848B2E" w14:textId="6D0167D2" w:rsidR="00EB215E" w:rsidRPr="00B21DD8" w:rsidRDefault="00EB215E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2 – 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>Оборот от п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>оръчки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на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машини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печат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върху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хартия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и</w:t>
            </w:r>
            <w:r w:rsidR="000066ED" w:rsidRPr="00B21DD8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текстилни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подложки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5642D25F" w14:textId="76A542D3" w:rsidR="00EB215E" w:rsidRPr="00B21DD8" w:rsidRDefault="00EB215E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3 – 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>Оборот от п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>оръчки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на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машини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proofErr w:type="spellStart"/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декатиране</w:t>
            </w:r>
            <w:proofErr w:type="spellEnd"/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47D4D979" w14:textId="508BF5F1" w:rsidR="00EB215E" w:rsidRPr="00B21DD8" w:rsidRDefault="00EB215E" w:rsidP="000066ED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4 – 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>Оборот от п</w:t>
            </w:r>
            <w:r w:rsidR="00471185" w:rsidRPr="00B21DD8">
              <w:rPr>
                <w:rFonts w:ascii="Times New Roman" w:hAnsi="Times New Roman"/>
                <w:bCs/>
                <w:szCs w:val="24"/>
                <w:lang w:eastAsia="ar-SA"/>
              </w:rPr>
              <w:t>оръчки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на </w:t>
            </w:r>
            <w:r w:rsidR="000066ED" w:rsidRPr="00B21DD8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линии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окачествяване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навиване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транспорт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C4CF" w14:textId="77777777" w:rsidR="00917F78" w:rsidRPr="00B21DD8" w:rsidRDefault="00917F78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B21DD8">
              <w:rPr>
                <w:rFonts w:ascii="Times New Roman" w:hAnsi="Times New Roman"/>
                <w:i/>
                <w:szCs w:val="24"/>
              </w:rPr>
              <w:t>(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B21DD8">
              <w:rPr>
                <w:rFonts w:ascii="Times New Roman" w:hAnsi="Times New Roman"/>
                <w:i/>
                <w:szCs w:val="24"/>
              </w:rPr>
              <w:t>)</w:t>
            </w:r>
            <w:r w:rsidRPr="00B21DD8">
              <w:rPr>
                <w:rFonts w:ascii="Times New Roman" w:hAnsi="Times New Roman"/>
                <w:szCs w:val="24"/>
              </w:rPr>
              <w:t>:</w:t>
            </w:r>
          </w:p>
          <w:p w14:paraId="7E360878" w14:textId="3A0ECFDC" w:rsidR="00917F78" w:rsidRPr="00B21DD8" w:rsidRDefault="00917F78" w:rsidP="0009114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Кандидатът да има специфичен оборот за последните 3 приключени финансови години 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(в зависимост от датата на която е учреден или започнал дейността си)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, равняващ се на минимум </w:t>
            </w:r>
            <w:r w:rsidR="00091148"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>два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пъти стойността на обособената позиция, за която кандидатства</w:t>
            </w:r>
          </w:p>
        </w:tc>
      </w:tr>
      <w:tr w:rsidR="002A730C" w:rsidRPr="00B21DD8" w14:paraId="7772CD8B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8F39" w14:textId="77777777" w:rsidR="00A96076" w:rsidRPr="00B21DD8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4541E26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 w:rsidRPr="00B21DD8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 w:rsidRPr="00B21DD8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  <w:p w14:paraId="0A158A99" w14:textId="77777777"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5F07F2" w:rsidRPr="00B21DD8" w14:paraId="261B59BE" w14:textId="77777777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A445605" w14:textId="77777777" w:rsidR="005F07F2" w:rsidRPr="00B21DD8" w:rsidRDefault="005F07F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B21DD8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7AA4AF7E" w14:textId="77777777" w:rsidR="005F07F2" w:rsidRPr="00B21DD8" w:rsidRDefault="005F07F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1AED5F06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- Списък (по образец) с изпълнени доставки </w:t>
            </w:r>
            <w:r w:rsidRPr="00B21DD8">
              <w:rPr>
                <w:rFonts w:ascii="Times New Roman" w:hAnsi="Times New Roman"/>
                <w:bCs/>
                <w:szCs w:val="24"/>
              </w:rPr>
              <w:t xml:space="preserve">с предмет, </w:t>
            </w:r>
            <w:bookmarkStart w:id="18" w:name="OLE_LINK11"/>
            <w:r w:rsidRPr="00B21DD8">
              <w:rPr>
                <w:rFonts w:ascii="Times New Roman" w:hAnsi="Times New Roman"/>
                <w:bCs/>
                <w:szCs w:val="24"/>
              </w:rPr>
              <w:t xml:space="preserve">сходен* с предмета на </w:t>
            </w:r>
            <w:bookmarkEnd w:id="18"/>
            <w:r w:rsidRPr="00B21DD8">
              <w:rPr>
                <w:rFonts w:ascii="Times New Roman" w:hAnsi="Times New Roman"/>
                <w:bCs/>
                <w:szCs w:val="24"/>
              </w:rPr>
              <w:t>обособената позиция, за която се кандидатства.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1F633289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B9684F1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762D921" w14:textId="1B402FC4" w:rsidR="00471185" w:rsidRPr="00B21DD8" w:rsidRDefault="00471185" w:rsidP="0047118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val="en-US" w:eastAsia="ar-SA"/>
              </w:rPr>
              <w:t>*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Определение за доставки, сходни с предмета на обособената позиция</w:t>
            </w:r>
            <w:r w:rsidRPr="00B21DD8">
              <w:rPr>
                <w:rFonts w:ascii="Times New Roman" w:hAnsi="Times New Roman"/>
                <w:bCs/>
                <w:szCs w:val="24"/>
                <w:lang w:val="en-US" w:eastAsia="ar-SA"/>
              </w:rPr>
              <w:t>:</w:t>
            </w:r>
          </w:p>
          <w:p w14:paraId="76307FC8" w14:textId="0B1417C5" w:rsidR="00471185" w:rsidRPr="00B21DD8" w:rsidRDefault="00471185" w:rsidP="00471185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1 – Доставки на </w:t>
            </w:r>
            <w:r w:rsidR="000066ED" w:rsidRPr="00B21DD8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линии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подготовка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инспекция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навиване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транспорт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3DA30FB8" w14:textId="1CE09611" w:rsidR="00471185" w:rsidRPr="00B21DD8" w:rsidRDefault="00471185" w:rsidP="00471185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2 – Доставки на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машини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печат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върху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хартия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и</w:t>
            </w:r>
            <w:r w:rsidR="000066ED" w:rsidRPr="00B21DD8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текстилни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подложки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6905F330" w14:textId="77777777" w:rsidR="00471185" w:rsidRPr="00B21DD8" w:rsidRDefault="00471185" w:rsidP="00471185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3 – Доставки на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машини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proofErr w:type="spellStart"/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декатиране</w:t>
            </w:r>
            <w:proofErr w:type="spellEnd"/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1876DCDB" w14:textId="1C171390" w:rsidR="005F07F2" w:rsidRPr="00B21DD8" w:rsidRDefault="00471185" w:rsidP="00471185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4 – Доставки на </w:t>
            </w:r>
            <w:r w:rsidR="000066ED" w:rsidRPr="00B21DD8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линии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окачествяване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навиване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транспорт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23038617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93BF399" w14:textId="77777777" w:rsidR="005F07F2" w:rsidRPr="00B21DD8" w:rsidRDefault="005F07F2" w:rsidP="0087093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2D37" w14:textId="77777777" w:rsidR="005F07F2" w:rsidRPr="00B21DD8" w:rsidRDefault="005F07F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B21DD8">
              <w:rPr>
                <w:rFonts w:ascii="Times New Roman" w:hAnsi="Times New Roman"/>
                <w:i/>
                <w:szCs w:val="24"/>
              </w:rPr>
              <w:t>(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B21DD8">
              <w:rPr>
                <w:rFonts w:ascii="Times New Roman" w:hAnsi="Times New Roman"/>
                <w:i/>
                <w:szCs w:val="24"/>
              </w:rPr>
              <w:t>)</w:t>
            </w:r>
            <w:r w:rsidRPr="00B21DD8">
              <w:rPr>
                <w:rFonts w:ascii="Times New Roman" w:hAnsi="Times New Roman"/>
                <w:szCs w:val="24"/>
              </w:rPr>
              <w:t>:</w:t>
            </w:r>
          </w:p>
          <w:p w14:paraId="6ABC81C0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</w:rPr>
            </w:pPr>
            <w:r w:rsidRPr="00B21DD8">
              <w:rPr>
                <w:rFonts w:ascii="Times New Roman" w:hAnsi="Times New Roman"/>
                <w:b/>
              </w:rPr>
              <w:t>Доставчикът да представи доказателства, че през последните 3 години</w:t>
            </w:r>
            <w:r w:rsidRPr="00B21DD8">
              <w:rPr>
                <w:rFonts w:ascii="Times New Roman" w:hAnsi="Times New Roman"/>
              </w:rPr>
              <w:t xml:space="preserve"> </w:t>
            </w:r>
            <w:r w:rsidRPr="00B21DD8">
              <w:rPr>
                <w:rFonts w:ascii="Times New Roman" w:hAnsi="Times New Roman"/>
                <w:b/>
              </w:rPr>
              <w:t xml:space="preserve">от датата на подаване на офертата </w:t>
            </w:r>
            <w:r w:rsidRPr="00B21DD8">
              <w:rPr>
                <w:rFonts w:ascii="Times New Roman" w:hAnsi="Times New Roman"/>
              </w:rPr>
              <w:t xml:space="preserve">(в зависимост от датата, на </w:t>
            </w:r>
            <w:r w:rsidRPr="00B21DD8">
              <w:rPr>
                <w:rFonts w:ascii="Times New Roman" w:hAnsi="Times New Roman"/>
              </w:rPr>
              <w:lastRenderedPageBreak/>
              <w:t xml:space="preserve">която кандидатът е учреден или е започнал дейността си) </w:t>
            </w:r>
            <w:r w:rsidRPr="00B21DD8">
              <w:rPr>
                <w:rFonts w:ascii="Times New Roman" w:hAnsi="Times New Roman"/>
                <w:b/>
              </w:rPr>
              <w:t>е изпълнил поне две доставки с предмет, сходен с предмета на процедурата</w:t>
            </w:r>
          </w:p>
          <w:p w14:paraId="5CCA9CCF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3EE86EA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Cs/>
                <w:color w:val="000000"/>
                <w:szCs w:val="24"/>
              </w:rPr>
            </w:pPr>
          </w:p>
          <w:p w14:paraId="50BAB76B" w14:textId="77777777" w:rsidR="005F07F2" w:rsidRPr="00B21DD8" w:rsidRDefault="005F07F2" w:rsidP="00F410F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024E87A6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19B69292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0C21A56A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B21DD8">
        <w:rPr>
          <w:rFonts w:ascii="Times New Roman" w:hAnsi="Times New Roman"/>
          <w:b/>
          <w:bCs/>
          <w:szCs w:val="24"/>
        </w:rPr>
        <w:t>РАЗДЕЛ ІV ПРОЦЕДУРА</w:t>
      </w:r>
    </w:p>
    <w:p w14:paraId="01D38ABC" w14:textId="77777777" w:rsidR="00D66412" w:rsidRPr="00B21DD8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2B7DFCC1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B21DD8">
        <w:rPr>
          <w:rFonts w:ascii="Times New Roman" w:hAnsi="Times New Roman"/>
          <w:b/>
          <w:bCs/>
          <w:szCs w:val="24"/>
        </w:rPr>
        <w:t>ІV.</w:t>
      </w:r>
      <w:r w:rsidR="00257D2C" w:rsidRPr="00B21DD8">
        <w:rPr>
          <w:rFonts w:ascii="Times New Roman" w:hAnsi="Times New Roman"/>
          <w:b/>
          <w:bCs/>
          <w:szCs w:val="24"/>
        </w:rPr>
        <w:t>1</w:t>
      </w:r>
      <w:r w:rsidRPr="00B21DD8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1B564345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438"/>
      </w:tblGrid>
      <w:tr w:rsidR="002A730C" w:rsidRPr="00B21DD8" w14:paraId="26A5ACD4" w14:textId="77777777"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7FAA" w14:textId="77777777" w:rsidR="002A730C" w:rsidRPr="00B21DD8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05B16F2F" w14:textId="77777777"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B21DD8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03030A10" w14:textId="77777777"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136C16D8" w14:textId="77777777"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1084" w14:textId="77777777" w:rsidR="00C5724E" w:rsidRPr="00B21DD8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                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145A7E15" w14:textId="77777777" w:rsidR="00C5724E" w:rsidRPr="00B21DD8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EA3B535" w14:textId="77777777" w:rsidR="002A730C" w:rsidRPr="00B21DD8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 w:rsidRPr="00B21DD8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 w:rsidRPr="00B21DD8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196B9A55" w14:textId="77777777" w:rsidR="006700E2" w:rsidRPr="00B21DD8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500C6DE5" w14:textId="77777777" w:rsidR="00A65779" w:rsidRPr="00B21DD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064862"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</w:p>
          <w:p w14:paraId="07E0BAD1" w14:textId="77777777" w:rsidR="00DE0FAB" w:rsidRPr="00B21DD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536BA87C" w14:textId="3CE5BE72" w:rsidR="002A730C" w:rsidRPr="00B21DD8" w:rsidRDefault="00064862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B21DD8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 w:rsidRPr="00B21DD8">
              <w:rPr>
                <w:rFonts w:ascii="Times New Roman" w:hAnsi="Times New Roman"/>
                <w:szCs w:val="24"/>
              </w:rPr>
              <w:t>Методиката за оценка</w:t>
            </w:r>
            <w:r w:rsidR="00B57DF9" w:rsidRPr="00B21DD8">
              <w:rPr>
                <w:rFonts w:ascii="Times New Roman" w:hAnsi="Times New Roman"/>
                <w:szCs w:val="24"/>
              </w:rPr>
              <w:t xml:space="preserve"> по Обособената позиция, за която кандидатът подава оферта</w:t>
            </w:r>
          </w:p>
          <w:p w14:paraId="642B7E9A" w14:textId="77777777"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3A4C6D0" w14:textId="77777777" w:rsidR="006700E2" w:rsidRPr="00B21DD8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6D38B4" w:rsidRPr="002A730C" w14:paraId="3DF5CF95" w14:textId="77777777" w:rsidTr="00555BEE">
        <w:tc>
          <w:tcPr>
            <w:tcW w:w="4428" w:type="dxa"/>
            <w:tcBorders>
              <w:left w:val="single" w:sz="4" w:space="0" w:color="000000"/>
              <w:bottom w:val="single" w:sz="4" w:space="0" w:color="auto"/>
            </w:tcBorders>
          </w:tcPr>
          <w:p w14:paraId="34B52AEB" w14:textId="77777777" w:rsidR="006D38B4" w:rsidRPr="00B21DD8" w:rsidRDefault="006D38B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253C5A08" w14:textId="68C40765" w:rsidR="006D38B4" w:rsidRPr="00B21DD8" w:rsidRDefault="00A60D71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1. Степен на съответствие на допълнителните технически и функционални характеристики</w:t>
            </w:r>
          </w:p>
          <w:p w14:paraId="1756A486" w14:textId="7BCC7B77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Предложена цена</w:t>
            </w:r>
          </w:p>
          <w:p w14:paraId="71F26452" w14:textId="77777777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14:paraId="7AFF8E1A" w14:textId="77777777" w:rsidR="006D38B4" w:rsidRPr="00B21DD8" w:rsidRDefault="006D38B4" w:rsidP="006D38B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4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FB8670" w14:textId="77777777" w:rsidR="006D38B4" w:rsidRPr="00B21DD8" w:rsidRDefault="006D38B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24614E6E" w14:textId="54C734CC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60%</w:t>
            </w:r>
          </w:p>
          <w:p w14:paraId="440AA056" w14:textId="5890FB5D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40%</w:t>
            </w:r>
          </w:p>
          <w:p w14:paraId="66B5DCEE" w14:textId="77777777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3. ________________</w:t>
            </w:r>
          </w:p>
          <w:p w14:paraId="69E9808F" w14:textId="77777777" w:rsidR="006D38B4" w:rsidRPr="00B21DD8" w:rsidRDefault="006D38B4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555BEE" w:rsidRPr="002A730C" w14:paraId="3E9F911B" w14:textId="77777777" w:rsidTr="007B3979">
        <w:tc>
          <w:tcPr>
            <w:tcW w:w="8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549B" w14:textId="532730DF" w:rsidR="00997C16" w:rsidRPr="00F74C12" w:rsidRDefault="00997C16" w:rsidP="00B4381B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 w:val="16"/>
                <w:szCs w:val="16"/>
                <w:highlight w:val="yellow"/>
              </w:rPr>
            </w:pPr>
          </w:p>
        </w:tc>
      </w:tr>
    </w:tbl>
    <w:p w14:paraId="0A8E87A3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8F62EF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3775714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14:paraId="17273571" w14:textId="77777777" w:rsidTr="005507B7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BB0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.1) Номер на договора за предоставяне на безвъзмездна финансова помощ</w:t>
            </w:r>
          </w:p>
          <w:p w14:paraId="051F26FC" w14:textId="77777777" w:rsidR="002A730C" w:rsidRPr="002A730C" w:rsidRDefault="005507B7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B63AD">
              <w:rPr>
                <w:rFonts w:ascii="Times New Roman" w:hAnsi="Times New Roman" w:hint="eastAsia"/>
                <w:szCs w:val="24"/>
              </w:rPr>
              <w:t>№</w:t>
            </w:r>
            <w:r w:rsidRPr="000B63AD">
              <w:rPr>
                <w:rFonts w:ascii="Times New Roman" w:hAnsi="Times New Roman"/>
                <w:szCs w:val="24"/>
              </w:rPr>
              <w:t>BG16RFOP002-1.001-0525-C01</w:t>
            </w:r>
          </w:p>
        </w:tc>
      </w:tr>
      <w:tr w:rsidR="002A730C" w:rsidRPr="002A730C" w14:paraId="10E1D788" w14:textId="77777777" w:rsidTr="005507B7">
        <w:tc>
          <w:tcPr>
            <w:tcW w:w="8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E3C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14:paraId="05E32355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5CF1A8A" w14:textId="163DB7BC"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637FA">
              <w:rPr>
                <w:rFonts w:ascii="Times New Roman" w:hAnsi="Times New Roman"/>
                <w:szCs w:val="24"/>
              </w:rPr>
              <w:t>Дата</w:t>
            </w:r>
            <w:r w:rsidRPr="002402D1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C637FA" w:rsidRPr="002402D1">
              <w:rPr>
                <w:rFonts w:ascii="Times New Roman" w:hAnsi="Times New Roman"/>
                <w:szCs w:val="24"/>
                <w:lang w:val="en-US"/>
              </w:rPr>
              <w:t>2</w:t>
            </w:r>
            <w:r w:rsidR="00292995" w:rsidRPr="002402D1">
              <w:rPr>
                <w:rFonts w:ascii="Times New Roman" w:hAnsi="Times New Roman"/>
                <w:szCs w:val="24"/>
                <w:lang w:val="en-US"/>
              </w:rPr>
              <w:t>4</w:t>
            </w:r>
            <w:r w:rsidRPr="002402D1">
              <w:rPr>
                <w:rFonts w:ascii="Times New Roman" w:hAnsi="Times New Roman"/>
                <w:szCs w:val="24"/>
              </w:rPr>
              <w:t>/</w:t>
            </w:r>
            <w:r w:rsidR="00C637FA" w:rsidRPr="002402D1">
              <w:rPr>
                <w:rFonts w:ascii="Times New Roman" w:hAnsi="Times New Roman"/>
                <w:szCs w:val="24"/>
                <w:lang w:val="en-US"/>
              </w:rPr>
              <w:t>11</w:t>
            </w:r>
            <w:r w:rsidRPr="002402D1">
              <w:rPr>
                <w:rFonts w:ascii="Times New Roman" w:hAnsi="Times New Roman"/>
                <w:szCs w:val="24"/>
              </w:rPr>
              <w:t>/</w:t>
            </w:r>
            <w:r w:rsidR="00C637FA" w:rsidRPr="002402D1">
              <w:rPr>
                <w:rFonts w:ascii="Times New Roman" w:hAnsi="Times New Roman"/>
                <w:szCs w:val="24"/>
                <w:lang w:val="en-US"/>
              </w:rPr>
              <w:t>2017</w:t>
            </w:r>
            <w:r w:rsidR="00C637FA" w:rsidRPr="002402D1">
              <w:rPr>
                <w:rFonts w:ascii="Times New Roman" w:hAnsi="Times New Roman"/>
                <w:szCs w:val="24"/>
              </w:rPr>
              <w:t xml:space="preserve"> </w:t>
            </w:r>
            <w:r w:rsidR="00C637FA" w:rsidRPr="002402D1">
              <w:rPr>
                <w:rFonts w:ascii="Times New Roman" w:hAnsi="Times New Roman"/>
                <w:i/>
                <w:szCs w:val="24"/>
              </w:rPr>
              <w:t>г.</w:t>
            </w:r>
            <w:r w:rsidRPr="002A730C">
              <w:rPr>
                <w:rFonts w:ascii="Times New Roman" w:hAnsi="Times New Roman"/>
                <w:szCs w:val="24"/>
              </w:rPr>
              <w:t xml:space="preserve">            </w:t>
            </w:r>
          </w:p>
          <w:p w14:paraId="253A15D9" w14:textId="77777777"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064E718" w14:textId="20B59779"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6252EC">
              <w:rPr>
                <w:rFonts w:ascii="Times New Roman" w:hAnsi="Times New Roman"/>
                <w:b/>
                <w:szCs w:val="24"/>
              </w:rPr>
              <w:t>изтичане на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7A026592" w14:textId="77777777"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14:paraId="48FF9AC8" w14:textId="77777777"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A7DDD95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2CF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704C9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F704C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F704C9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 w:rsidRPr="00F704C9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 w:rsidRPr="00F704C9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 w:rsidRPr="00F704C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44C7A7D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8260F5D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831C" w14:textId="445BFADA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6D7484D0" w14:textId="77777777"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455D79B7" w14:textId="5C07C5F4" w:rsidR="00633D24" w:rsidRDefault="00633D24" w:rsidP="00633D24">
            <w:pPr>
              <w:ind w:right="99" w:firstLine="71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2 </w:t>
            </w:r>
            <w:hyperlink r:id="rId10" w:history="1">
              <w:r w:rsidRPr="0081276B">
                <w:rPr>
                  <w:rStyle w:val="Hyperlink"/>
                  <w:rFonts w:ascii="Times New Roman" w:hAnsi="Times New Roman"/>
                  <w:i/>
                  <w:szCs w:val="24"/>
                  <w:lang w:val="en-US"/>
                </w:rPr>
                <w:t>www.eumis2020.government.bg</w:t>
              </w:r>
            </w:hyperlink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r w:rsidR="00453FBF" w:rsidRPr="0016437B">
              <w:rPr>
                <w:rFonts w:ascii="Times New Roman" w:hAnsi="Times New Roman"/>
                <w:i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интернет адрес на Информационната система за управление и наблюдение 2020</w:t>
            </w:r>
          </w:p>
          <w:p w14:paraId="3E725CB9" w14:textId="3141FCFB" w:rsidR="00633D24" w:rsidRPr="00633D24" w:rsidRDefault="00633D24" w:rsidP="00633D24">
            <w:pPr>
              <w:ind w:right="99" w:firstLine="71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3 </w:t>
            </w:r>
            <w:bookmarkStart w:id="19" w:name="OLE_LINK1"/>
            <w:bookmarkStart w:id="20" w:name="OLE_LINK2"/>
            <w:r w:rsidR="00940346">
              <w:fldChar w:fldCharType="begin"/>
            </w:r>
            <w:r w:rsidR="00940346">
              <w:instrText xml:space="preserve"> HYPERLINK "http://www.emiroglio.com/" </w:instrText>
            </w:r>
            <w:r w:rsidR="00940346">
              <w:fldChar w:fldCharType="separate"/>
            </w:r>
            <w:r w:rsidRPr="0081276B">
              <w:rPr>
                <w:rStyle w:val="Hyperlink"/>
                <w:rFonts w:ascii="Times New Roman" w:hAnsi="Times New Roman"/>
                <w:i/>
                <w:szCs w:val="24"/>
              </w:rPr>
              <w:t>http://www.emiroglio.com/</w:t>
            </w:r>
            <w:r w:rsidR="00940346">
              <w:rPr>
                <w:rStyle w:val="Hyperlink"/>
                <w:rFonts w:ascii="Times New Roman" w:hAnsi="Times New Roman"/>
                <w:i/>
                <w:szCs w:val="24"/>
              </w:rPr>
              <w:fldChar w:fldCharType="end"/>
            </w:r>
            <w:bookmarkEnd w:id="19"/>
            <w:bookmarkEnd w:id="20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„</w:t>
            </w:r>
            <w:proofErr w:type="spellStart"/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Е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>.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Миролио</w:t>
            </w:r>
            <w:proofErr w:type="spellEnd"/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“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ЕАД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453FB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14:paraId="2A180FE2" w14:textId="77777777" w:rsidR="002A730C" w:rsidRPr="002A730C" w:rsidRDefault="002A730C" w:rsidP="005507B7">
            <w:pPr>
              <w:ind w:right="9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65165F8C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60D0" w14:textId="77777777"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316F97C" w14:textId="77777777"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736DCF6D" w14:textId="77777777"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6BB9071" w14:textId="77777777" w:rsidR="00483EC1" w:rsidRDefault="00E74500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E74500">
              <w:rPr>
                <w:rFonts w:ascii="Times New Roman" w:hAnsi="Times New Roman" w:hint="eastAsia"/>
                <w:szCs w:val="24"/>
              </w:rPr>
              <w:t>До</w:t>
            </w:r>
            <w:r w:rsidRPr="00E74500">
              <w:rPr>
                <w:rFonts w:ascii="Times New Roman" w:hAnsi="Times New Roman"/>
                <w:szCs w:val="24"/>
              </w:rPr>
              <w:t xml:space="preserve"> 90 </w:t>
            </w:r>
            <w:r w:rsidRPr="00E74500">
              <w:rPr>
                <w:rFonts w:ascii="Times New Roman" w:hAnsi="Times New Roman" w:hint="eastAsia"/>
                <w:szCs w:val="24"/>
              </w:rPr>
              <w:t>дни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от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крайния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срок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за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получаване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на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оферти</w:t>
            </w:r>
          </w:p>
          <w:p w14:paraId="74A12506" w14:textId="77777777" w:rsidR="00E74500" w:rsidRPr="002A730C" w:rsidRDefault="00E74500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14:paraId="755D4F88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6E2E" w14:textId="77777777" w:rsidR="002A730C" w:rsidRPr="00C637FA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637FA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 w:rsidRPr="00C637FA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637FA">
              <w:rPr>
                <w:rFonts w:ascii="Times New Roman" w:hAnsi="Times New Roman"/>
                <w:b/>
                <w:bCs/>
                <w:szCs w:val="24"/>
              </w:rPr>
              <w:t>.6) Условия при отваряне на офертите</w:t>
            </w:r>
          </w:p>
          <w:p w14:paraId="42FB98E7" w14:textId="30108652" w:rsidR="006F24C2" w:rsidRPr="002402D1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402D1">
              <w:rPr>
                <w:rFonts w:ascii="Times New Roman" w:hAnsi="Times New Roman"/>
                <w:szCs w:val="24"/>
              </w:rPr>
              <w:t>Дата</w:t>
            </w:r>
            <w:r w:rsidRPr="002402D1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C637FA" w:rsidRPr="002402D1">
              <w:rPr>
                <w:rFonts w:ascii="Times New Roman" w:hAnsi="Times New Roman"/>
                <w:szCs w:val="24"/>
                <w:lang w:val="en-US"/>
              </w:rPr>
              <w:t>2</w:t>
            </w:r>
            <w:r w:rsidR="00292995" w:rsidRPr="002402D1">
              <w:rPr>
                <w:rFonts w:ascii="Times New Roman" w:hAnsi="Times New Roman"/>
                <w:szCs w:val="24"/>
                <w:lang w:val="en-US"/>
              </w:rPr>
              <w:t>7</w:t>
            </w:r>
            <w:r w:rsidRPr="002402D1">
              <w:rPr>
                <w:rFonts w:ascii="Times New Roman" w:hAnsi="Times New Roman"/>
                <w:szCs w:val="24"/>
              </w:rPr>
              <w:t>/</w:t>
            </w:r>
            <w:r w:rsidR="00C637FA" w:rsidRPr="002402D1">
              <w:rPr>
                <w:rFonts w:ascii="Times New Roman" w:hAnsi="Times New Roman"/>
                <w:szCs w:val="24"/>
                <w:lang w:val="en-US"/>
              </w:rPr>
              <w:t>11</w:t>
            </w:r>
            <w:r w:rsidRPr="002402D1">
              <w:rPr>
                <w:rFonts w:ascii="Times New Roman" w:hAnsi="Times New Roman"/>
                <w:szCs w:val="24"/>
              </w:rPr>
              <w:t>/</w:t>
            </w:r>
            <w:r w:rsidR="00C637FA" w:rsidRPr="002402D1">
              <w:rPr>
                <w:rFonts w:ascii="Times New Roman" w:hAnsi="Times New Roman"/>
                <w:szCs w:val="24"/>
                <w:lang w:val="en-US"/>
              </w:rPr>
              <w:t>2017</w:t>
            </w:r>
            <w:r w:rsidRPr="002402D1">
              <w:rPr>
                <w:rFonts w:ascii="Times New Roman" w:hAnsi="Times New Roman"/>
                <w:szCs w:val="24"/>
              </w:rPr>
              <w:t xml:space="preserve"> </w:t>
            </w:r>
            <w:r w:rsidR="00C637FA" w:rsidRPr="002402D1">
              <w:rPr>
                <w:rFonts w:ascii="Times New Roman" w:hAnsi="Times New Roman"/>
                <w:i/>
                <w:szCs w:val="24"/>
              </w:rPr>
              <w:t>г.</w:t>
            </w:r>
          </w:p>
          <w:p w14:paraId="4925A69E" w14:textId="6D8871BB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402D1">
              <w:rPr>
                <w:rFonts w:ascii="Times New Roman" w:hAnsi="Times New Roman"/>
                <w:szCs w:val="24"/>
              </w:rPr>
              <w:t xml:space="preserve">Час: </w:t>
            </w:r>
            <w:r w:rsidR="00E74500" w:rsidRPr="002402D1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1F4F9B" w:rsidRPr="002402D1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E74500" w:rsidRPr="002402D1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1F4F9B" w:rsidRPr="002402D1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E74500" w:rsidRPr="002402D1">
              <w:rPr>
                <w:rFonts w:ascii="Times New Roman" w:hAnsi="Times New Roman"/>
                <w:b/>
                <w:bCs/>
                <w:szCs w:val="24"/>
              </w:rPr>
              <w:t>0</w:t>
            </w:r>
          </w:p>
          <w:p w14:paraId="4475C6ED" w14:textId="77777777" w:rsidR="002A730C" w:rsidRPr="00E74500" w:rsidRDefault="002A730C" w:rsidP="00E74500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Място:</w:t>
            </w:r>
            <w:r w:rsidR="00E74500">
              <w:rPr>
                <w:rFonts w:ascii="Times New Roman" w:hAnsi="Times New Roman"/>
                <w:szCs w:val="24"/>
              </w:rPr>
              <w:t xml:space="preserve"> гр. Сливен, </w:t>
            </w:r>
            <w:r w:rsidR="00E74500" w:rsidRPr="00E74500">
              <w:rPr>
                <w:rFonts w:ascii="Times New Roman" w:hAnsi="Times New Roman" w:hint="eastAsia"/>
                <w:szCs w:val="24"/>
              </w:rPr>
              <w:t>кв</w:t>
            </w:r>
            <w:r w:rsidR="00E74500" w:rsidRPr="00E74500">
              <w:rPr>
                <w:rFonts w:ascii="Times New Roman" w:hAnsi="Times New Roman"/>
                <w:szCs w:val="24"/>
              </w:rPr>
              <w:t xml:space="preserve">. </w:t>
            </w:r>
            <w:r w:rsidR="00E74500" w:rsidRPr="00E74500">
              <w:rPr>
                <w:rFonts w:ascii="Times New Roman" w:hAnsi="Times New Roman" w:hint="eastAsia"/>
                <w:szCs w:val="24"/>
              </w:rPr>
              <w:t>Индустриален</w:t>
            </w:r>
          </w:p>
        </w:tc>
      </w:tr>
    </w:tbl>
    <w:p w14:paraId="17C101A8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62693736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797800C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0BC2132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2F64AE2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14:paraId="447B08B5" w14:textId="77777777"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14:paraId="3F09D41B" w14:textId="77777777"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00AED">
        <w:rPr>
          <w:rFonts w:ascii="Times New Roman" w:hAnsi="Times New Roman"/>
          <w:b/>
          <w:bCs/>
          <w:szCs w:val="24"/>
        </w:rPr>
        <w:t>160/01.07.2016 г.)</w:t>
      </w:r>
      <w:r w:rsidR="00AA181C" w:rsidRPr="002A730C">
        <w:rPr>
          <w:rFonts w:ascii="Times New Roman" w:hAnsi="Times New Roman"/>
          <w:szCs w:val="24"/>
        </w:rPr>
        <w:t xml:space="preserve"> – при подаване на оферти;</w:t>
      </w:r>
    </w:p>
    <w:p w14:paraId="771AED2B" w14:textId="77777777" w:rsidR="002A730C" w:rsidRPr="00F74C12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99206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 w:rsidRPr="0099206C">
        <w:rPr>
          <w:rFonts w:ascii="Times New Roman" w:hAnsi="Times New Roman"/>
          <w:b/>
          <w:bCs/>
          <w:szCs w:val="24"/>
        </w:rPr>
        <w:t>ото</w:t>
      </w:r>
      <w:r w:rsidRPr="0099206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 w:rsidRPr="0099206C">
        <w:rPr>
          <w:rFonts w:ascii="Times New Roman" w:hAnsi="Times New Roman"/>
          <w:b/>
          <w:bCs/>
          <w:szCs w:val="24"/>
        </w:rPr>
        <w:t>ото</w:t>
      </w:r>
      <w:r w:rsidRPr="0099206C">
        <w:rPr>
          <w:rFonts w:ascii="Times New Roman" w:hAnsi="Times New Roman"/>
          <w:b/>
          <w:bCs/>
          <w:szCs w:val="24"/>
        </w:rPr>
        <w:t xml:space="preserve"> </w:t>
      </w:r>
      <w:r w:rsidR="006F780D" w:rsidRPr="0099206C">
        <w:rPr>
          <w:rFonts w:ascii="Times New Roman" w:hAnsi="Times New Roman"/>
          <w:b/>
          <w:bCs/>
          <w:szCs w:val="24"/>
        </w:rPr>
        <w:t>състояние</w:t>
      </w:r>
      <w:r w:rsidRPr="0099206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 w:rsidRPr="0099206C">
        <w:rPr>
          <w:rFonts w:ascii="Times New Roman" w:hAnsi="Times New Roman"/>
          <w:b/>
          <w:bCs/>
          <w:szCs w:val="24"/>
        </w:rPr>
        <w:t>2</w:t>
      </w:r>
      <w:r w:rsidRPr="0099206C">
        <w:rPr>
          <w:rFonts w:ascii="Times New Roman" w:hAnsi="Times New Roman"/>
          <w:b/>
          <w:szCs w:val="24"/>
        </w:rPr>
        <w:t xml:space="preserve"> от </w:t>
      </w:r>
      <w:r w:rsidR="00AB15D2" w:rsidRPr="0099206C">
        <w:rPr>
          <w:rFonts w:ascii="Times New Roman" w:hAnsi="Times New Roman"/>
          <w:b/>
          <w:szCs w:val="24"/>
        </w:rPr>
        <w:t>настоящата публична покана</w:t>
      </w:r>
      <w:r w:rsidRPr="0099206C">
        <w:rPr>
          <w:rFonts w:ascii="Times New Roman" w:hAnsi="Times New Roman"/>
          <w:b/>
          <w:szCs w:val="24"/>
        </w:rPr>
        <w:t xml:space="preserve"> </w:t>
      </w:r>
      <w:r w:rsidRPr="0099206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99206C">
        <w:rPr>
          <w:rFonts w:ascii="Times New Roman" w:hAnsi="Times New Roman"/>
          <w:b/>
          <w:i/>
          <w:szCs w:val="24"/>
        </w:rPr>
        <w:t xml:space="preserve">, </w:t>
      </w:r>
      <w:r w:rsidRPr="0099206C">
        <w:rPr>
          <w:rFonts w:ascii="Times New Roman" w:hAnsi="Times New Roman"/>
          <w:b/>
          <w:i/>
          <w:szCs w:val="24"/>
        </w:rPr>
        <w:t xml:space="preserve"> </w:t>
      </w:r>
      <w:r w:rsidRPr="00F74C12">
        <w:rPr>
          <w:rFonts w:ascii="Times New Roman" w:hAnsi="Times New Roman"/>
          <w:b/>
          <w:i/>
          <w:szCs w:val="24"/>
        </w:rPr>
        <w:t>трябва да съответстват на тези, изброени в т.ІІІ.2.</w:t>
      </w:r>
      <w:r w:rsidR="004A2DB1" w:rsidRPr="00F74C12">
        <w:rPr>
          <w:rFonts w:ascii="Times New Roman" w:hAnsi="Times New Roman"/>
          <w:b/>
          <w:i/>
          <w:szCs w:val="24"/>
          <w:lang w:val="ru-RU"/>
        </w:rPr>
        <w:t>2</w:t>
      </w:r>
      <w:r w:rsidRPr="00F74C12">
        <w:rPr>
          <w:rFonts w:ascii="Times New Roman" w:hAnsi="Times New Roman"/>
          <w:b/>
          <w:i/>
          <w:szCs w:val="24"/>
        </w:rPr>
        <w:t>.)</w:t>
      </w:r>
      <w:r w:rsidRPr="00F74C12">
        <w:rPr>
          <w:rFonts w:ascii="Times New Roman" w:hAnsi="Times New Roman"/>
          <w:b/>
          <w:szCs w:val="24"/>
        </w:rPr>
        <w:t>:</w:t>
      </w:r>
    </w:p>
    <w:p w14:paraId="5F0970E6" w14:textId="77777777" w:rsidR="00BA6DF4" w:rsidRPr="00F74C12" w:rsidRDefault="00BA6DF4" w:rsidP="00BA6DF4">
      <w:pPr>
        <w:suppressAutoHyphens/>
        <w:autoSpaceDE w:val="0"/>
        <w:jc w:val="both"/>
        <w:rPr>
          <w:rFonts w:ascii="Times New Roman" w:hAnsi="Times New Roman"/>
          <w:b/>
          <w:bCs/>
          <w:szCs w:val="24"/>
          <w:lang w:eastAsia="ar-SA"/>
        </w:rPr>
      </w:pPr>
      <w:r w:rsidRPr="00F74C12">
        <w:rPr>
          <w:rFonts w:ascii="Times New Roman" w:hAnsi="Times New Roman"/>
          <w:b/>
          <w:bCs/>
          <w:szCs w:val="24"/>
          <w:lang w:eastAsia="ar-SA"/>
        </w:rPr>
        <w:t xml:space="preserve">- Отчети за приходите и разходите за последните три приключени финансови години </w:t>
      </w:r>
    </w:p>
    <w:p w14:paraId="083CFF26" w14:textId="77777777" w:rsidR="00BA6DF4" w:rsidRPr="00F74C12" w:rsidRDefault="00BA6DF4" w:rsidP="00BA6DF4">
      <w:pPr>
        <w:autoSpaceDE w:val="0"/>
        <w:jc w:val="both"/>
        <w:rPr>
          <w:rFonts w:ascii="Times New Roman" w:hAnsi="Times New Roman"/>
          <w:bCs/>
          <w:szCs w:val="24"/>
          <w:lang w:eastAsia="ar-SA"/>
        </w:rPr>
      </w:pPr>
      <w:r w:rsidRPr="00F74C12">
        <w:rPr>
          <w:rFonts w:ascii="Times New Roman" w:hAnsi="Times New Roman"/>
          <w:bCs/>
          <w:szCs w:val="24"/>
          <w:lang w:eastAsia="ar-SA"/>
        </w:rPr>
        <w:t>(в зависимост от датата, на която е учреден кандидата или е започнал дейността си) – копие, заверено с подпис, печат и текст „Вярно с оригинала”.</w:t>
      </w:r>
    </w:p>
    <w:p w14:paraId="2715153F" w14:textId="77777777" w:rsidR="00BA6DF4" w:rsidRPr="00F74C12" w:rsidRDefault="00BA6DF4" w:rsidP="00BA6DF4">
      <w:pPr>
        <w:autoSpaceDE w:val="0"/>
        <w:jc w:val="both"/>
        <w:rPr>
          <w:rFonts w:ascii="Times New Roman" w:hAnsi="Times New Roman"/>
          <w:szCs w:val="24"/>
        </w:rPr>
      </w:pPr>
      <w:r w:rsidRPr="00F74C12">
        <w:rPr>
          <w:rFonts w:ascii="Times New Roman" w:hAnsi="Times New Roman"/>
          <w:b/>
          <w:bCs/>
          <w:szCs w:val="24"/>
          <w:lang w:eastAsia="ar-SA"/>
        </w:rPr>
        <w:t>- Декларация за специфичния оборот на кандидата</w:t>
      </w:r>
      <w:r w:rsidRPr="00F74C12">
        <w:rPr>
          <w:rFonts w:ascii="Times New Roman" w:hAnsi="Times New Roman"/>
          <w:bCs/>
          <w:szCs w:val="24"/>
          <w:lang w:eastAsia="ar-SA"/>
        </w:rPr>
        <w:t>, съставен от изпълнение на поръчки, сходни с предмета на обособената позиция, за която кандидатът подава оферта</w:t>
      </w:r>
    </w:p>
    <w:p w14:paraId="6EDCCD74" w14:textId="77777777" w:rsidR="00BA6DF4" w:rsidRPr="00F74C12" w:rsidRDefault="00BA6DF4" w:rsidP="00BA6DF4">
      <w:pPr>
        <w:autoSpaceDE w:val="0"/>
        <w:jc w:val="both"/>
        <w:rPr>
          <w:rFonts w:ascii="Times New Roman" w:hAnsi="Times New Roman"/>
          <w:b/>
          <w:szCs w:val="24"/>
        </w:rPr>
      </w:pPr>
      <w:r w:rsidRPr="00F74C12">
        <w:rPr>
          <w:rFonts w:ascii="Times New Roman" w:hAnsi="Times New Roman"/>
          <w:b/>
          <w:szCs w:val="24"/>
        </w:rPr>
        <w:t xml:space="preserve">В. </w:t>
      </w:r>
      <w:r w:rsidRPr="00F74C12">
        <w:rPr>
          <w:rFonts w:ascii="Times New Roman" w:hAnsi="Times New Roman"/>
          <w:b/>
          <w:bCs/>
          <w:szCs w:val="24"/>
        </w:rPr>
        <w:t>Документи, доказващи, техническите възможности и/или квалификацията на кандидата по т.ІІІ.2.3</w:t>
      </w:r>
      <w:r w:rsidRPr="00F74C12">
        <w:rPr>
          <w:rFonts w:ascii="Times New Roman" w:hAnsi="Times New Roman"/>
          <w:b/>
          <w:szCs w:val="24"/>
        </w:rPr>
        <w:t xml:space="preserve"> от настоящата публична покана </w:t>
      </w:r>
      <w:r w:rsidRPr="00F74C12">
        <w:rPr>
          <w:rFonts w:ascii="Times New Roman" w:hAnsi="Times New Roman"/>
          <w:b/>
          <w:i/>
          <w:szCs w:val="24"/>
        </w:rPr>
        <w:t>(Важно: документите, посочени в тази точка, трябва да съответстват на тези, изброени в т.ІІІ.2.</w:t>
      </w:r>
      <w:r w:rsidRPr="00F74C12">
        <w:rPr>
          <w:rFonts w:ascii="Times New Roman" w:hAnsi="Times New Roman"/>
          <w:b/>
          <w:i/>
          <w:szCs w:val="24"/>
          <w:lang w:val="ru-RU"/>
        </w:rPr>
        <w:t>3</w:t>
      </w:r>
      <w:r w:rsidRPr="00F74C12">
        <w:rPr>
          <w:rFonts w:ascii="Times New Roman" w:hAnsi="Times New Roman"/>
          <w:b/>
          <w:i/>
          <w:szCs w:val="24"/>
        </w:rPr>
        <w:t>.)</w:t>
      </w:r>
      <w:r w:rsidRPr="00F74C12">
        <w:rPr>
          <w:rFonts w:ascii="Times New Roman" w:hAnsi="Times New Roman"/>
          <w:b/>
          <w:szCs w:val="24"/>
        </w:rPr>
        <w:t>:</w:t>
      </w:r>
    </w:p>
    <w:p w14:paraId="27C2C47E" w14:textId="77777777" w:rsidR="00B8721E" w:rsidRPr="0099206C" w:rsidRDefault="00B8721E" w:rsidP="00B8721E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F74C12">
        <w:rPr>
          <w:rFonts w:ascii="Times New Roman" w:hAnsi="Times New Roman"/>
          <w:b/>
          <w:bCs/>
          <w:szCs w:val="24"/>
        </w:rPr>
        <w:t xml:space="preserve">- Списък (по образец) с изпълнени доставки </w:t>
      </w:r>
      <w:r w:rsidRPr="00F74C12">
        <w:rPr>
          <w:rFonts w:ascii="Times New Roman" w:hAnsi="Times New Roman"/>
          <w:bCs/>
          <w:szCs w:val="24"/>
        </w:rPr>
        <w:t>с предмет, сходен с предмета на обособената позиция, за която се кандидатства.</w:t>
      </w:r>
      <w:r w:rsidRPr="0099206C">
        <w:rPr>
          <w:rFonts w:ascii="Times New Roman" w:hAnsi="Times New Roman"/>
          <w:b/>
          <w:bCs/>
          <w:szCs w:val="24"/>
        </w:rPr>
        <w:t xml:space="preserve"> </w:t>
      </w:r>
    </w:p>
    <w:p w14:paraId="75F8D83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668C540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30818A68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14:paraId="74A79224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lastRenderedPageBreak/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5B9E7187" w14:textId="77777777"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14:paraId="68762B0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185D5D00" w14:textId="77777777"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50C577FB" w14:textId="77777777" w:rsidR="00495D41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 w:rsidR="00630173"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 w:rsidR="00715C69"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14:paraId="4298ADC0" w14:textId="77777777" w:rsidR="00630173" w:rsidRDefault="0063017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 w:rsidR="00A00AED"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14:paraId="764E8938" w14:textId="77777777" w:rsidR="00664ED5" w:rsidRPr="00664ED5" w:rsidRDefault="00664ED5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3DF32DD1" w14:textId="77777777"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5318A29" w14:textId="77777777"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FA08B" w14:textId="77777777" w:rsidR="007B3979" w:rsidRDefault="007B3979">
      <w:r>
        <w:separator/>
      </w:r>
    </w:p>
  </w:endnote>
  <w:endnote w:type="continuationSeparator" w:id="0">
    <w:p w14:paraId="7207457B" w14:textId="77777777" w:rsidR="007B3979" w:rsidRDefault="007B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C0ED7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323FED" w14:textId="77777777"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8D0C4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05FE">
      <w:rPr>
        <w:rStyle w:val="PageNumber"/>
        <w:noProof/>
      </w:rPr>
      <w:t>8</w:t>
    </w:r>
    <w:r>
      <w:rPr>
        <w:rStyle w:val="PageNumber"/>
      </w:rPr>
      <w:fldChar w:fldCharType="end"/>
    </w:r>
  </w:p>
  <w:p w14:paraId="0A7DBE1B" w14:textId="77777777" w:rsidR="00E61A6E" w:rsidRDefault="00E61A6E" w:rsidP="00A66969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AFFDA" w14:textId="77777777" w:rsidR="00433F05" w:rsidRPr="00433F05" w:rsidRDefault="00433F05" w:rsidP="00433F05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</w:p>
  <w:p w14:paraId="6A5603C4" w14:textId="77777777" w:rsidR="00433F05" w:rsidRPr="00433F05" w:rsidRDefault="00433F05" w:rsidP="00433F05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bookmarkStart w:id="21" w:name="OLE_LINK18"/>
    <w:r w:rsidRPr="00433F05">
      <w:rPr>
        <w:rFonts w:ascii="Times New Roman" w:hAnsi="Times New Roman"/>
        <w:i/>
        <w:sz w:val="18"/>
        <w:szCs w:val="18"/>
        <w:lang w:eastAsia="bg-BG"/>
      </w:rPr>
      <w:t>Проект №BG16RFOP002-1.001-0525-C01 “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Внедряване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на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иновативен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процес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в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Pr="00433F05">
      <w:rPr>
        <w:rFonts w:ascii="Times New Roman" w:hAnsi="Times New Roman"/>
        <w:i/>
        <w:sz w:val="18"/>
        <w:szCs w:val="18"/>
        <w:lang w:eastAsia="bg-BG"/>
      </w:rPr>
      <w:t>.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МИРОЛИО“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ЕАД</w:t>
    </w:r>
    <w:r w:rsidRPr="00433F05">
      <w:rPr>
        <w:rFonts w:ascii="Times New Roman" w:hAnsi="Times New Roman"/>
        <w:i/>
        <w:sz w:val="18"/>
        <w:szCs w:val="18"/>
        <w:lang w:eastAsia="bg-BG"/>
      </w:rPr>
      <w:t>“, финансиран от Оперативна програма „Иновации и конкурентоспособност“, съфинансирана от ЕС чрез ЕФРР.</w:t>
    </w:r>
  </w:p>
  <w:p w14:paraId="00DB718A" w14:textId="77777777" w:rsidR="00433F05" w:rsidRPr="00433F05" w:rsidRDefault="00433F05" w:rsidP="00433F05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val="en-US" w:eastAsia="bg-BG"/>
      </w:rPr>
    </w:pPr>
    <w:r w:rsidRPr="00433F05">
      <w:rPr>
        <w:rFonts w:ascii="Times New Roman" w:hAnsi="Times New Roman"/>
        <w:i/>
        <w:sz w:val="18"/>
        <w:szCs w:val="18"/>
        <w:lang w:eastAsia="bg-BG"/>
      </w:rPr>
      <w:t xml:space="preserve">Този документ е създаден с финансовата подкрепа на ОП „Иновации и конкурентоспособност“ 2014-2020, съфинансирана от ЕС чрез ЕФРР. Цялата отговорност за съдържанието на документа се носи от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Pr="00433F05">
      <w:rPr>
        <w:rFonts w:ascii="Times New Roman" w:hAnsi="Times New Roman"/>
        <w:i/>
        <w:sz w:val="18"/>
        <w:szCs w:val="18"/>
        <w:lang w:eastAsia="bg-BG"/>
      </w:rPr>
      <w:t>.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МИРОЛИО“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ЕАД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и при никакви обстоятелства не може да се приема, че този документ отразява официалното становище на ЕС и УО.</w:t>
    </w:r>
    <w:bookmarkEnd w:id="2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AFAD8" w14:textId="77777777" w:rsidR="007B3979" w:rsidRDefault="007B3979">
      <w:r>
        <w:separator/>
      </w:r>
    </w:p>
  </w:footnote>
  <w:footnote w:type="continuationSeparator" w:id="0">
    <w:p w14:paraId="4307CBCF" w14:textId="77777777" w:rsidR="007B3979" w:rsidRDefault="007B3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797A1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30EA3C" w14:textId="77777777"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47752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05FE">
      <w:rPr>
        <w:rStyle w:val="PageNumber"/>
        <w:noProof/>
      </w:rPr>
      <w:t>8</w:t>
    </w:r>
    <w:r>
      <w:rPr>
        <w:rStyle w:val="PageNumber"/>
      </w:rPr>
      <w:fldChar w:fldCharType="end"/>
    </w:r>
  </w:p>
  <w:p w14:paraId="18326ED1" w14:textId="77777777" w:rsidR="00E61A6E" w:rsidRDefault="00E61A6E">
    <w:pPr>
      <w:pStyle w:val="Header"/>
      <w:rPr>
        <w:lang w:val="en-US"/>
      </w:rPr>
    </w:pPr>
  </w:p>
  <w:p w14:paraId="61D1FC39" w14:textId="77777777" w:rsidR="00E61A6E" w:rsidRDefault="00E61A6E">
    <w:pPr>
      <w:pStyle w:val="Header"/>
      <w:rPr>
        <w:lang w:val="en-US"/>
      </w:rPr>
    </w:pPr>
  </w:p>
  <w:p w14:paraId="4FC60EAB" w14:textId="77777777"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12179" w14:textId="77777777" w:rsidR="00C859E9" w:rsidRDefault="0073763B" w:rsidP="00C859E9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704F79FD" wp14:editId="3407CEB4">
          <wp:simplePos x="0" y="0"/>
          <wp:positionH relativeFrom="column">
            <wp:posOffset>3328035</wp:posOffset>
          </wp:positionH>
          <wp:positionV relativeFrom="paragraph">
            <wp:posOffset>-85725</wp:posOffset>
          </wp:positionV>
          <wp:extent cx="2343150" cy="914400"/>
          <wp:effectExtent l="19050" t="0" r="0" b="0"/>
          <wp:wrapTight wrapText="bothSides">
            <wp:wrapPolygon edited="0">
              <wp:start x="-176" y="0"/>
              <wp:lineTo x="-176" y="21150"/>
              <wp:lineTo x="21600" y="21150"/>
              <wp:lineTo x="21600" y="0"/>
              <wp:lineTo x="-176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val="en-US"/>
      </w:rPr>
      <w:drawing>
        <wp:inline distT="0" distB="0" distL="0" distR="0" wp14:anchorId="2A91A988" wp14:editId="31218D97">
          <wp:extent cx="2257425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859E9">
      <w:rPr>
        <w:noProof/>
        <w:szCs w:val="24"/>
        <w:lang w:eastAsia="bg-BG"/>
      </w:rPr>
      <w:t xml:space="preserve">                              </w:t>
    </w:r>
  </w:p>
  <w:p w14:paraId="263E0337" w14:textId="77777777" w:rsidR="00C859E9" w:rsidRPr="00C859E9" w:rsidRDefault="00C859E9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795"/>
    <w:multiLevelType w:val="hybridMultilevel"/>
    <w:tmpl w:val="E1424B44"/>
    <w:lvl w:ilvl="0" w:tplc="01AECC8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64F0"/>
    <w:multiLevelType w:val="hybridMultilevel"/>
    <w:tmpl w:val="B6D6A8AC"/>
    <w:lvl w:ilvl="0" w:tplc="7A6627F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D0E71FB"/>
    <w:multiLevelType w:val="hybridMultilevel"/>
    <w:tmpl w:val="ECB6AAA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86C98"/>
    <w:multiLevelType w:val="hybridMultilevel"/>
    <w:tmpl w:val="DCC044FA"/>
    <w:lvl w:ilvl="0" w:tplc="42E6C2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1" w15:restartNumberingAfterBreak="0">
    <w:nsid w:val="7F663C1C"/>
    <w:multiLevelType w:val="hybridMultilevel"/>
    <w:tmpl w:val="70BC5B16"/>
    <w:lvl w:ilvl="0" w:tplc="BC6612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221E"/>
    <w:rsid w:val="000060F2"/>
    <w:rsid w:val="000066ED"/>
    <w:rsid w:val="00012C31"/>
    <w:rsid w:val="0003605C"/>
    <w:rsid w:val="000373E1"/>
    <w:rsid w:val="000436BD"/>
    <w:rsid w:val="000436EA"/>
    <w:rsid w:val="00043EE4"/>
    <w:rsid w:val="00050650"/>
    <w:rsid w:val="00050E6F"/>
    <w:rsid w:val="000520A6"/>
    <w:rsid w:val="00052BEC"/>
    <w:rsid w:val="000608C5"/>
    <w:rsid w:val="00061926"/>
    <w:rsid w:val="00064862"/>
    <w:rsid w:val="00072EB7"/>
    <w:rsid w:val="000850FE"/>
    <w:rsid w:val="00091148"/>
    <w:rsid w:val="00093BBE"/>
    <w:rsid w:val="000A7EF1"/>
    <w:rsid w:val="000B520D"/>
    <w:rsid w:val="000B5362"/>
    <w:rsid w:val="000B63AD"/>
    <w:rsid w:val="000C04E2"/>
    <w:rsid w:val="000C4D65"/>
    <w:rsid w:val="000D2F4E"/>
    <w:rsid w:val="000E377E"/>
    <w:rsid w:val="000E3B0B"/>
    <w:rsid w:val="000E4230"/>
    <w:rsid w:val="001109DE"/>
    <w:rsid w:val="00117922"/>
    <w:rsid w:val="00121BF7"/>
    <w:rsid w:val="00121C8E"/>
    <w:rsid w:val="001253B4"/>
    <w:rsid w:val="00137360"/>
    <w:rsid w:val="00137D08"/>
    <w:rsid w:val="00142F1E"/>
    <w:rsid w:val="00145D0D"/>
    <w:rsid w:val="0014781B"/>
    <w:rsid w:val="00166F40"/>
    <w:rsid w:val="00180B3B"/>
    <w:rsid w:val="00190D71"/>
    <w:rsid w:val="001D5C7B"/>
    <w:rsid w:val="001D7CF0"/>
    <w:rsid w:val="001E1995"/>
    <w:rsid w:val="001E276A"/>
    <w:rsid w:val="001E2B97"/>
    <w:rsid w:val="001F3739"/>
    <w:rsid w:val="001F4578"/>
    <w:rsid w:val="001F4F9B"/>
    <w:rsid w:val="00215EA3"/>
    <w:rsid w:val="00217E87"/>
    <w:rsid w:val="002267AE"/>
    <w:rsid w:val="002402D1"/>
    <w:rsid w:val="00240821"/>
    <w:rsid w:val="00241A45"/>
    <w:rsid w:val="002453EA"/>
    <w:rsid w:val="00250578"/>
    <w:rsid w:val="00257D2C"/>
    <w:rsid w:val="0027017A"/>
    <w:rsid w:val="00286834"/>
    <w:rsid w:val="00291D79"/>
    <w:rsid w:val="00292995"/>
    <w:rsid w:val="002A730C"/>
    <w:rsid w:val="002C6AFD"/>
    <w:rsid w:val="002D3611"/>
    <w:rsid w:val="002D5BC3"/>
    <w:rsid w:val="002E3247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80"/>
    <w:rsid w:val="00361ABB"/>
    <w:rsid w:val="00376F3B"/>
    <w:rsid w:val="00380C9F"/>
    <w:rsid w:val="0038346E"/>
    <w:rsid w:val="00390887"/>
    <w:rsid w:val="00391D02"/>
    <w:rsid w:val="003934B3"/>
    <w:rsid w:val="003A67E7"/>
    <w:rsid w:val="003B0D2F"/>
    <w:rsid w:val="003B4CE0"/>
    <w:rsid w:val="003C50B4"/>
    <w:rsid w:val="003C5D53"/>
    <w:rsid w:val="003C64B0"/>
    <w:rsid w:val="003D6D08"/>
    <w:rsid w:val="003E08D8"/>
    <w:rsid w:val="003E346E"/>
    <w:rsid w:val="003F6B50"/>
    <w:rsid w:val="003F72BF"/>
    <w:rsid w:val="00415197"/>
    <w:rsid w:val="004233A2"/>
    <w:rsid w:val="004249B2"/>
    <w:rsid w:val="00427A9D"/>
    <w:rsid w:val="00433F05"/>
    <w:rsid w:val="0043535D"/>
    <w:rsid w:val="00453FBF"/>
    <w:rsid w:val="004553EA"/>
    <w:rsid w:val="0046265B"/>
    <w:rsid w:val="004664F4"/>
    <w:rsid w:val="00467A43"/>
    <w:rsid w:val="00471185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0D20"/>
    <w:rsid w:val="004C164A"/>
    <w:rsid w:val="004C41E5"/>
    <w:rsid w:val="004C5345"/>
    <w:rsid w:val="004D1754"/>
    <w:rsid w:val="004D7DA4"/>
    <w:rsid w:val="004E4230"/>
    <w:rsid w:val="004E7CEB"/>
    <w:rsid w:val="004F003F"/>
    <w:rsid w:val="0050024D"/>
    <w:rsid w:val="00505CF8"/>
    <w:rsid w:val="005179C0"/>
    <w:rsid w:val="00522243"/>
    <w:rsid w:val="00523183"/>
    <w:rsid w:val="005258B3"/>
    <w:rsid w:val="00536EFD"/>
    <w:rsid w:val="00541069"/>
    <w:rsid w:val="005507B7"/>
    <w:rsid w:val="00551A37"/>
    <w:rsid w:val="00552AB7"/>
    <w:rsid w:val="00555BEE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07F2"/>
    <w:rsid w:val="005F3454"/>
    <w:rsid w:val="00611830"/>
    <w:rsid w:val="006145CE"/>
    <w:rsid w:val="00623471"/>
    <w:rsid w:val="006252EC"/>
    <w:rsid w:val="006277F4"/>
    <w:rsid w:val="00630173"/>
    <w:rsid w:val="006305FE"/>
    <w:rsid w:val="00633D24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45"/>
    <w:rsid w:val="00691DD7"/>
    <w:rsid w:val="006A4F79"/>
    <w:rsid w:val="006A61DF"/>
    <w:rsid w:val="006B016F"/>
    <w:rsid w:val="006B5CF1"/>
    <w:rsid w:val="006C2A3F"/>
    <w:rsid w:val="006C5363"/>
    <w:rsid w:val="006D1001"/>
    <w:rsid w:val="006D1DC4"/>
    <w:rsid w:val="006D32CF"/>
    <w:rsid w:val="006D38B4"/>
    <w:rsid w:val="006D6294"/>
    <w:rsid w:val="006E5172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34C22"/>
    <w:rsid w:val="0073763B"/>
    <w:rsid w:val="0074430C"/>
    <w:rsid w:val="007461E2"/>
    <w:rsid w:val="00771641"/>
    <w:rsid w:val="007747A9"/>
    <w:rsid w:val="00775BB8"/>
    <w:rsid w:val="00781A32"/>
    <w:rsid w:val="00781B64"/>
    <w:rsid w:val="007A134D"/>
    <w:rsid w:val="007A5134"/>
    <w:rsid w:val="007A6A55"/>
    <w:rsid w:val="007B3979"/>
    <w:rsid w:val="007C2389"/>
    <w:rsid w:val="007C56D6"/>
    <w:rsid w:val="007D1BBF"/>
    <w:rsid w:val="007D4047"/>
    <w:rsid w:val="007E1D2D"/>
    <w:rsid w:val="007E395E"/>
    <w:rsid w:val="007F66D0"/>
    <w:rsid w:val="0081276B"/>
    <w:rsid w:val="00827F72"/>
    <w:rsid w:val="00834ABF"/>
    <w:rsid w:val="00847EBA"/>
    <w:rsid w:val="008557B4"/>
    <w:rsid w:val="008607DA"/>
    <w:rsid w:val="00866128"/>
    <w:rsid w:val="00870933"/>
    <w:rsid w:val="00871390"/>
    <w:rsid w:val="008716E6"/>
    <w:rsid w:val="00872F24"/>
    <w:rsid w:val="00883BE8"/>
    <w:rsid w:val="0088439C"/>
    <w:rsid w:val="008A0E3B"/>
    <w:rsid w:val="008A589A"/>
    <w:rsid w:val="008B56D5"/>
    <w:rsid w:val="008D5361"/>
    <w:rsid w:val="00917F78"/>
    <w:rsid w:val="00925A3C"/>
    <w:rsid w:val="009308FC"/>
    <w:rsid w:val="00936237"/>
    <w:rsid w:val="00940346"/>
    <w:rsid w:val="00950A03"/>
    <w:rsid w:val="00961002"/>
    <w:rsid w:val="0099206C"/>
    <w:rsid w:val="009976D9"/>
    <w:rsid w:val="00997C16"/>
    <w:rsid w:val="009A72E2"/>
    <w:rsid w:val="009B7446"/>
    <w:rsid w:val="009B7FD6"/>
    <w:rsid w:val="009D6A3D"/>
    <w:rsid w:val="009E2367"/>
    <w:rsid w:val="009E3BFD"/>
    <w:rsid w:val="009F2445"/>
    <w:rsid w:val="009F49A1"/>
    <w:rsid w:val="009F54A6"/>
    <w:rsid w:val="009F6199"/>
    <w:rsid w:val="009F6AF3"/>
    <w:rsid w:val="00A00AED"/>
    <w:rsid w:val="00A0114F"/>
    <w:rsid w:val="00A03793"/>
    <w:rsid w:val="00A11AED"/>
    <w:rsid w:val="00A12FE6"/>
    <w:rsid w:val="00A20EA2"/>
    <w:rsid w:val="00A267DD"/>
    <w:rsid w:val="00A34911"/>
    <w:rsid w:val="00A50A4C"/>
    <w:rsid w:val="00A50B9B"/>
    <w:rsid w:val="00A5271E"/>
    <w:rsid w:val="00A60D71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F1171"/>
    <w:rsid w:val="00AF1C10"/>
    <w:rsid w:val="00B07018"/>
    <w:rsid w:val="00B13FAF"/>
    <w:rsid w:val="00B21DD8"/>
    <w:rsid w:val="00B233B6"/>
    <w:rsid w:val="00B273C2"/>
    <w:rsid w:val="00B33006"/>
    <w:rsid w:val="00B4381B"/>
    <w:rsid w:val="00B44C83"/>
    <w:rsid w:val="00B53DD5"/>
    <w:rsid w:val="00B57DF9"/>
    <w:rsid w:val="00B7075D"/>
    <w:rsid w:val="00B72B96"/>
    <w:rsid w:val="00B7644F"/>
    <w:rsid w:val="00B835F7"/>
    <w:rsid w:val="00B8721E"/>
    <w:rsid w:val="00B91747"/>
    <w:rsid w:val="00B917EB"/>
    <w:rsid w:val="00BA6DF4"/>
    <w:rsid w:val="00BB16ED"/>
    <w:rsid w:val="00BB1E0C"/>
    <w:rsid w:val="00BB2232"/>
    <w:rsid w:val="00BB2B55"/>
    <w:rsid w:val="00BB34B2"/>
    <w:rsid w:val="00BB5DC0"/>
    <w:rsid w:val="00BC0CD3"/>
    <w:rsid w:val="00BC1ED9"/>
    <w:rsid w:val="00BC3D6E"/>
    <w:rsid w:val="00BF1C41"/>
    <w:rsid w:val="00C005D9"/>
    <w:rsid w:val="00C05C59"/>
    <w:rsid w:val="00C33516"/>
    <w:rsid w:val="00C35C8D"/>
    <w:rsid w:val="00C45181"/>
    <w:rsid w:val="00C466A4"/>
    <w:rsid w:val="00C5137B"/>
    <w:rsid w:val="00C5724E"/>
    <w:rsid w:val="00C6128E"/>
    <w:rsid w:val="00C637FA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A0728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1A6E"/>
    <w:rsid w:val="00E649B0"/>
    <w:rsid w:val="00E74500"/>
    <w:rsid w:val="00E82084"/>
    <w:rsid w:val="00E86909"/>
    <w:rsid w:val="00E93C06"/>
    <w:rsid w:val="00EA5C82"/>
    <w:rsid w:val="00EB16E3"/>
    <w:rsid w:val="00EB215E"/>
    <w:rsid w:val="00EC3A86"/>
    <w:rsid w:val="00ED42B2"/>
    <w:rsid w:val="00EE425E"/>
    <w:rsid w:val="00EF4F97"/>
    <w:rsid w:val="00F12AFD"/>
    <w:rsid w:val="00F14429"/>
    <w:rsid w:val="00F16281"/>
    <w:rsid w:val="00F16A65"/>
    <w:rsid w:val="00F16A91"/>
    <w:rsid w:val="00F2367C"/>
    <w:rsid w:val="00F3091A"/>
    <w:rsid w:val="00F338D7"/>
    <w:rsid w:val="00F34E30"/>
    <w:rsid w:val="00F410F2"/>
    <w:rsid w:val="00F439CD"/>
    <w:rsid w:val="00F52DA7"/>
    <w:rsid w:val="00F61D4B"/>
    <w:rsid w:val="00F66300"/>
    <w:rsid w:val="00F671F6"/>
    <w:rsid w:val="00F704C9"/>
    <w:rsid w:val="00F74C12"/>
    <w:rsid w:val="00F95855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40DE290"/>
  <w15:docId w15:val="{D6FB45CF-9F0F-423E-9394-20C9E9A0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9B7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ya.Dineva@emiroglio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umis2020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1F82C-1E29-4BF2-A152-99162878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2086</TotalTime>
  <Pages>8</Pages>
  <Words>1941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13340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Spartak Hristov</cp:lastModifiedBy>
  <cp:revision>20</cp:revision>
  <cp:lastPrinted>2016-02-26T10:34:00Z</cp:lastPrinted>
  <dcterms:created xsi:type="dcterms:W3CDTF">2016-07-12T12:41:00Z</dcterms:created>
  <dcterms:modified xsi:type="dcterms:W3CDTF">2017-11-17T09:41:00Z</dcterms:modified>
</cp:coreProperties>
</file>